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39D88AC0" w:rsidR="00F467BC" w:rsidRDefault="00F467BC" w:rsidP="00F76338">
      <w:pPr>
        <w:pStyle w:val="Title"/>
      </w:pPr>
      <w:bookmarkStart w:id="0" w:name="_Toc426988659"/>
      <w:bookmarkStart w:id="1" w:name="_Toc426989153"/>
    </w:p>
    <w:p w14:paraId="434FCA35" w14:textId="77777777" w:rsidR="000E4645" w:rsidRPr="000E4645" w:rsidRDefault="000E4645" w:rsidP="00F76338"/>
    <w:tbl>
      <w:tblPr>
        <w:tblW w:w="9327" w:type="dxa"/>
        <w:tblLayout w:type="fixed"/>
        <w:tblLook w:val="04A0" w:firstRow="1" w:lastRow="0" w:firstColumn="1" w:lastColumn="0" w:noHBand="0" w:noVBand="1"/>
      </w:tblPr>
      <w:tblGrid>
        <w:gridCol w:w="4649"/>
        <w:gridCol w:w="4678"/>
      </w:tblGrid>
      <w:tr w:rsidR="00F467BC" w:rsidRPr="008449D5" w14:paraId="0CB948BE" w14:textId="77777777" w:rsidTr="7473BCA8">
        <w:trPr>
          <w:trHeight w:val="482"/>
        </w:trPr>
        <w:tc>
          <w:tcPr>
            <w:tcW w:w="4649" w:type="dxa"/>
            <w:vMerge w:val="restart"/>
          </w:tcPr>
          <w:p w14:paraId="0A37501D" w14:textId="77777777" w:rsidR="00F467BC" w:rsidRPr="001B332D" w:rsidRDefault="00F467BC" w:rsidP="00F76338">
            <w:pPr>
              <w:spacing w:line="240" w:lineRule="auto"/>
            </w:pPr>
          </w:p>
        </w:tc>
        <w:tc>
          <w:tcPr>
            <w:tcW w:w="4678" w:type="dxa"/>
          </w:tcPr>
          <w:p w14:paraId="5F175759" w14:textId="32A66CF4" w:rsidR="00F467BC" w:rsidRPr="008449D5" w:rsidRDefault="00F467BC" w:rsidP="00F76338">
            <w:pPr>
              <w:pStyle w:val="Intitulbleudroite"/>
              <w:spacing w:line="240" w:lineRule="auto"/>
            </w:pPr>
          </w:p>
        </w:tc>
      </w:tr>
      <w:tr w:rsidR="00F467BC" w:rsidRPr="008449D5" w14:paraId="60C440B2" w14:textId="77777777" w:rsidTr="00F76338">
        <w:trPr>
          <w:trHeight w:val="442"/>
        </w:trPr>
        <w:tc>
          <w:tcPr>
            <w:tcW w:w="4649" w:type="dxa"/>
            <w:vMerge/>
          </w:tcPr>
          <w:p w14:paraId="5DAB6C7B" w14:textId="77777777" w:rsidR="00F467BC" w:rsidRPr="008449D5" w:rsidRDefault="00F467BC" w:rsidP="00F76338"/>
        </w:tc>
        <w:tc>
          <w:tcPr>
            <w:tcW w:w="4678" w:type="dxa"/>
            <w:shd w:val="clear" w:color="auto" w:fill="auto"/>
          </w:tcPr>
          <w:p w14:paraId="2EF68F13" w14:textId="295F2664" w:rsidR="00F467BC" w:rsidRPr="00F76338" w:rsidRDefault="00F467BC" w:rsidP="00F76338">
            <w:pPr>
              <w:pStyle w:val="Intitulgrisdroite"/>
            </w:pPr>
          </w:p>
        </w:tc>
      </w:tr>
      <w:tr w:rsidR="00F467BC" w:rsidRPr="008449D5" w14:paraId="02EB378F" w14:textId="77777777" w:rsidTr="00F76338">
        <w:trPr>
          <w:trHeight w:hRule="exact" w:val="199"/>
        </w:trPr>
        <w:tc>
          <w:tcPr>
            <w:tcW w:w="4649" w:type="dxa"/>
            <w:vMerge/>
          </w:tcPr>
          <w:p w14:paraId="6A05A809" w14:textId="77777777" w:rsidR="00F467BC" w:rsidRPr="008449D5" w:rsidRDefault="00F467BC" w:rsidP="00F76338"/>
        </w:tc>
        <w:tc>
          <w:tcPr>
            <w:tcW w:w="4678" w:type="dxa"/>
            <w:shd w:val="clear" w:color="auto" w:fill="auto"/>
          </w:tcPr>
          <w:p w14:paraId="5A39BBE3" w14:textId="77777777" w:rsidR="00F467BC" w:rsidRPr="00F76338" w:rsidRDefault="00F467BC" w:rsidP="00F76338"/>
        </w:tc>
      </w:tr>
      <w:tr w:rsidR="00F467BC" w:rsidRPr="008449D5" w14:paraId="69405933" w14:textId="77777777" w:rsidTr="00F76338">
        <w:trPr>
          <w:trHeight w:val="879"/>
        </w:trPr>
        <w:tc>
          <w:tcPr>
            <w:tcW w:w="4649" w:type="dxa"/>
            <w:vMerge/>
          </w:tcPr>
          <w:p w14:paraId="41C8F396" w14:textId="77777777" w:rsidR="00F467BC" w:rsidRPr="008449D5" w:rsidRDefault="00F467BC" w:rsidP="005919A4">
            <w:pPr>
              <w:shd w:val="clear" w:color="auto" w:fill="FF0000"/>
            </w:pPr>
          </w:p>
        </w:tc>
        <w:tc>
          <w:tcPr>
            <w:tcW w:w="4678" w:type="dxa"/>
            <w:shd w:val="clear" w:color="auto" w:fill="auto"/>
          </w:tcPr>
          <w:p w14:paraId="43EFF823" w14:textId="56B33C99" w:rsidR="00F467BC" w:rsidRPr="00F76338" w:rsidRDefault="00F76338" w:rsidP="00F76338">
            <w:pPr>
              <w:pStyle w:val="Intitulgrisdroite"/>
            </w:pPr>
            <w:r>
              <w:tab/>
            </w:r>
          </w:p>
        </w:tc>
      </w:tr>
      <w:tr w:rsidR="00F467BC" w:rsidRPr="008449D5" w14:paraId="00DC7DE0" w14:textId="77777777" w:rsidTr="7473BCA8">
        <w:trPr>
          <w:trHeight w:hRule="exact" w:val="227"/>
        </w:trPr>
        <w:tc>
          <w:tcPr>
            <w:tcW w:w="9327" w:type="dxa"/>
            <w:gridSpan w:val="2"/>
          </w:tcPr>
          <w:p w14:paraId="59FBBD25" w14:textId="3AE7CFE2" w:rsidR="00F467BC" w:rsidRPr="008449D5" w:rsidRDefault="00F467BC" w:rsidP="00F76338">
            <w:pPr>
              <w:tabs>
                <w:tab w:val="left" w:pos="1170"/>
              </w:tabs>
            </w:pPr>
            <w:r w:rsidRPr="008449D5">
              <w:rPr>
                <w:noProof/>
                <w:lang w:eastAsia="fr-FR"/>
              </w:rPr>
              <w:drawing>
                <wp:anchor distT="0" distB="0" distL="114300" distR="114300" simplePos="0" relativeHeight="251658240" behindDoc="0" locked="1" layoutInCell="1" allowOverlap="1" wp14:anchorId="3E1ECC4F" wp14:editId="3E90C44C">
                  <wp:simplePos x="0" y="0"/>
                  <wp:positionH relativeFrom="margin">
                    <wp:posOffset>-126365</wp:posOffset>
                  </wp:positionH>
                  <wp:positionV relativeFrom="paragraph">
                    <wp:posOffset>17780</wp:posOffset>
                  </wp:positionV>
                  <wp:extent cx="247650" cy="57150"/>
                  <wp:effectExtent l="19050" t="0" r="0" b="0"/>
                  <wp:wrapNone/>
                  <wp:docPr id="7" name="Image 7" descr="barre_jau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rre_jau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095" cy="60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72A3D3EC" w14:textId="77777777" w:rsidR="00F467BC" w:rsidRPr="008449D5" w:rsidRDefault="00F467BC" w:rsidP="00F76338">
      <w:pPr>
        <w:pStyle w:val="Title"/>
      </w:pPr>
    </w:p>
    <w:p w14:paraId="4CE5F462" w14:textId="2A06239E" w:rsidR="71B745C1" w:rsidRPr="00553E48" w:rsidRDefault="00C70864" w:rsidP="00F76338">
      <w:pPr>
        <w:pStyle w:val="PageGarde"/>
        <w:rPr>
          <w:color w:val="009BC4" w:themeColor="accent2"/>
        </w:rPr>
      </w:pPr>
      <w:bookmarkStart w:id="2" w:name="_Hlk188954256"/>
      <w:r w:rsidRPr="506D39E4">
        <w:rPr>
          <w:color w:val="009BC4" w:themeColor="accent2"/>
        </w:rPr>
        <w:t>2</w:t>
      </w:r>
      <w:r w:rsidR="00A35FA0">
        <w:rPr>
          <w:color w:val="009BC4" w:themeColor="accent2"/>
        </w:rPr>
        <w:t>5</w:t>
      </w:r>
      <w:r w:rsidRPr="506D39E4">
        <w:rPr>
          <w:color w:val="009BC4" w:themeColor="accent2"/>
        </w:rPr>
        <w:t>-</w:t>
      </w:r>
      <w:r w:rsidRPr="004D4DF1">
        <w:rPr>
          <w:color w:val="009BC4" w:themeColor="accent2"/>
        </w:rPr>
        <w:t>TPIT-</w:t>
      </w:r>
      <w:r w:rsidR="00FF4DC2">
        <w:rPr>
          <w:color w:val="009BC4" w:themeColor="accent2"/>
        </w:rPr>
        <w:t>0</w:t>
      </w:r>
      <w:r w:rsidR="001A7F82">
        <w:rPr>
          <w:color w:val="009BC4" w:themeColor="accent2"/>
        </w:rPr>
        <w:t>1</w:t>
      </w:r>
      <w:r w:rsidR="004B6CFD">
        <w:rPr>
          <w:color w:val="009BC4" w:themeColor="accent2"/>
        </w:rPr>
        <w:t>1</w:t>
      </w:r>
      <w:r w:rsidR="002D6F5D">
        <w:rPr>
          <w:color w:val="009BC4" w:themeColor="accent2"/>
        </w:rPr>
        <w:t xml:space="preserve"> </w:t>
      </w:r>
      <w:r w:rsidRPr="004D4DF1">
        <w:rPr>
          <w:color w:val="009BC4" w:themeColor="accent2"/>
        </w:rPr>
        <w:t>–</w:t>
      </w:r>
      <w:r w:rsidR="004D4DF1">
        <w:rPr>
          <w:color w:val="009BC4" w:themeColor="accent2"/>
        </w:rPr>
        <w:t xml:space="preserve"> </w:t>
      </w:r>
      <w:r w:rsidR="00E679DF" w:rsidDel="000913DD">
        <w:rPr>
          <w:color w:val="009BC4" w:themeColor="accent2"/>
        </w:rPr>
        <w:t>Mise à disposition</w:t>
      </w:r>
      <w:r w:rsidR="00E679DF">
        <w:rPr>
          <w:color w:val="009BC4" w:themeColor="accent2"/>
        </w:rPr>
        <w:t xml:space="preserve"> d’une p</w:t>
      </w:r>
      <w:r w:rsidR="004B6CFD">
        <w:rPr>
          <w:color w:val="009BC4" w:themeColor="accent2"/>
        </w:rPr>
        <w:t>lateforme MQTT</w:t>
      </w:r>
    </w:p>
    <w:bookmarkEnd w:id="2"/>
    <w:p w14:paraId="7F8AADBB" w14:textId="34B57C91" w:rsidR="00F467BC" w:rsidRPr="008449D5" w:rsidRDefault="00F467BC" w:rsidP="00F76338">
      <w:pPr>
        <w:pStyle w:val="PageGarde"/>
        <w:rPr>
          <w:color w:val="0070C0"/>
          <w:sz w:val="40"/>
          <w:szCs w:val="40"/>
        </w:rPr>
      </w:pPr>
    </w:p>
    <w:p w14:paraId="0D0B940D" w14:textId="77777777" w:rsidR="00F467BC" w:rsidRPr="008449D5" w:rsidRDefault="00F467BC" w:rsidP="00F76338">
      <w:pPr>
        <w:pStyle w:val="PageGarde"/>
        <w:rPr>
          <w:color w:val="auto"/>
        </w:rPr>
      </w:pPr>
    </w:p>
    <w:p w14:paraId="0E27B00A" w14:textId="77777777" w:rsidR="00F467BC" w:rsidRPr="008449D5" w:rsidRDefault="00F467BC" w:rsidP="00F76338">
      <w:pPr>
        <w:pStyle w:val="PageGarde"/>
        <w:rPr>
          <w:color w:val="auto"/>
          <w:sz w:val="36"/>
        </w:rPr>
      </w:pPr>
    </w:p>
    <w:p w14:paraId="03E5FD0C" w14:textId="77777777" w:rsidR="009A762D" w:rsidRDefault="009A762D" w:rsidP="00F76338">
      <w:pPr>
        <w:pStyle w:val="PageGarde"/>
        <w:pBdr>
          <w:top w:val="single" w:sz="4" w:space="1" w:color="0053A1" w:themeColor="accent1"/>
        </w:pBdr>
        <w:rPr>
          <w:color w:val="auto"/>
          <w:sz w:val="52"/>
        </w:rPr>
      </w:pPr>
    </w:p>
    <w:tbl>
      <w:tblPr>
        <w:tblW w:w="9316" w:type="dxa"/>
        <w:tblLayout w:type="fixed"/>
        <w:tblLook w:val="04A0" w:firstRow="1" w:lastRow="0" w:firstColumn="1" w:lastColumn="0" w:noHBand="0" w:noVBand="1"/>
      </w:tblPr>
      <w:tblGrid>
        <w:gridCol w:w="9316"/>
      </w:tblGrid>
      <w:tr w:rsidR="002829FF" w:rsidRPr="006F247D" w14:paraId="7FB95E1B" w14:textId="77777777" w:rsidTr="0095629A">
        <w:trPr>
          <w:trHeight w:hRule="exact" w:val="1934"/>
        </w:trPr>
        <w:tc>
          <w:tcPr>
            <w:tcW w:w="9316" w:type="dxa"/>
            <w:vAlign w:val="bottom"/>
          </w:tcPr>
          <w:p w14:paraId="634A81F8" w14:textId="7C011B8F" w:rsidR="002829FF" w:rsidRDefault="0067553E" w:rsidP="00F76338">
            <w:pPr>
              <w:pStyle w:val="Titredudocument"/>
              <w:spacing w:after="360"/>
              <w:jc w:val="center"/>
              <w:rPr>
                <w:sz w:val="44"/>
                <w:szCs w:val="44"/>
              </w:rPr>
            </w:pPr>
            <w:r>
              <w:rPr>
                <w:sz w:val="44"/>
                <w:szCs w:val="44"/>
              </w:rPr>
              <w:t xml:space="preserve">Documents </w:t>
            </w:r>
            <w:r w:rsidR="00FE70CA">
              <w:rPr>
                <w:sz w:val="44"/>
                <w:szCs w:val="44"/>
              </w:rPr>
              <w:t>de la candidature</w:t>
            </w:r>
          </w:p>
          <w:p w14:paraId="72534635" w14:textId="4765432C" w:rsidR="0095629A" w:rsidRPr="006F247D" w:rsidRDefault="0095629A" w:rsidP="001173E8">
            <w:pPr>
              <w:pStyle w:val="Titredudocument"/>
              <w:spacing w:after="360"/>
              <w:ind w:left="720"/>
              <w:rPr>
                <w:sz w:val="44"/>
                <w:szCs w:val="44"/>
              </w:rPr>
            </w:pPr>
          </w:p>
        </w:tc>
      </w:tr>
    </w:tbl>
    <w:p w14:paraId="0AAA8B06" w14:textId="3997210E" w:rsidR="00C54C03" w:rsidRDefault="00C54C03" w:rsidP="00F467BC">
      <w:pPr>
        <w:pStyle w:val="Textedesaisie"/>
        <w:rPr>
          <w:color w:val="auto"/>
        </w:rPr>
      </w:pPr>
    </w:p>
    <w:p w14:paraId="75DBE701" w14:textId="022B6C82" w:rsidR="00813D21" w:rsidRDefault="00813D21">
      <w:pPr>
        <w:spacing w:after="160" w:line="259" w:lineRule="auto"/>
        <w:rPr>
          <w:color w:val="auto"/>
        </w:rPr>
      </w:pPr>
      <w:r>
        <w:rPr>
          <w:color w:val="auto"/>
        </w:rPr>
        <w:br w:type="page"/>
      </w:r>
    </w:p>
    <w:p w14:paraId="56EE5E30" w14:textId="77777777" w:rsidR="00C54C03" w:rsidRPr="008449D5" w:rsidRDefault="00C54C03" w:rsidP="00F467BC">
      <w:pPr>
        <w:pStyle w:val="Textedesaisie"/>
        <w:rPr>
          <w:color w:val="auto"/>
        </w:rPr>
      </w:pPr>
    </w:p>
    <w:bookmarkStart w:id="3" w:name="_Toc426988658" w:displacedByCustomXml="next"/>
    <w:sdt>
      <w:sdtPr>
        <w:rPr>
          <w:rFonts w:asciiTheme="minorHAnsi" w:eastAsiaTheme="minorEastAsia" w:hAnsiTheme="minorHAnsi" w:cstheme="minorBidi"/>
          <w:b w:val="0"/>
          <w:bCs w:val="0"/>
          <w:color w:val="000000" w:themeColor="text1"/>
          <w:sz w:val="22"/>
          <w:szCs w:val="22"/>
        </w:rPr>
        <w:id w:val="4975084"/>
        <w:docPartObj>
          <w:docPartGallery w:val="Table of Contents"/>
          <w:docPartUnique/>
        </w:docPartObj>
      </w:sdtPr>
      <w:sdtContent>
        <w:p w14:paraId="4D972FF1" w14:textId="02A0D6BA" w:rsidR="00F467BC" w:rsidRPr="008449D5" w:rsidRDefault="00F467BC" w:rsidP="00D033C8">
          <w:pPr>
            <w:pStyle w:val="TOCHeading"/>
            <w:tabs>
              <w:tab w:val="left" w:pos="2200"/>
              <w:tab w:val="left" w:pos="5480"/>
            </w:tabs>
            <w:ind w:right="-30"/>
            <w:jc w:val="center"/>
          </w:pPr>
          <w:r w:rsidRPr="001C4D48">
            <w:t>Sommaire</w:t>
          </w:r>
        </w:p>
        <w:p w14:paraId="45F7A4CF" w14:textId="427F876F" w:rsidR="00324170" w:rsidRDefault="00B77EA8">
          <w:pPr>
            <w:pStyle w:val="TOC2"/>
            <w:tabs>
              <w:tab w:val="left" w:pos="720"/>
              <w:tab w:val="right" w:pos="9316"/>
            </w:tabs>
            <w:rPr>
              <w:rFonts w:eastAsiaTheme="minorEastAsia"/>
              <w:noProof/>
              <w:color w:val="auto"/>
              <w:kern w:val="2"/>
              <w:sz w:val="24"/>
              <w:szCs w:val="24"/>
              <w:lang w:eastAsia="fr-FR"/>
              <w14:ligatures w14:val="standardContextual"/>
            </w:rPr>
          </w:pPr>
          <w:r w:rsidRPr="008449D5">
            <w:rPr>
              <w:caps/>
              <w:noProof/>
              <w:color w:val="0053A1" w:themeColor="accent1"/>
              <w:sz w:val="20"/>
            </w:rPr>
            <w:fldChar w:fldCharType="begin"/>
          </w:r>
          <w:r w:rsidR="00F467BC" w:rsidRPr="008449D5">
            <w:instrText xml:space="preserve"> TOC \o "1-3" \h \z \u </w:instrText>
          </w:r>
          <w:r w:rsidRPr="008449D5">
            <w:rPr>
              <w:caps/>
              <w:noProof/>
              <w:color w:val="0053A1" w:themeColor="accent1"/>
              <w:sz w:val="20"/>
            </w:rPr>
            <w:fldChar w:fldCharType="separate"/>
          </w:r>
          <w:hyperlink w:anchor="_Toc192162157" w:history="1">
            <w:r w:rsidR="00324170" w:rsidRPr="006523B6">
              <w:rPr>
                <w:rStyle w:val="Hyperlink"/>
                <w:noProof/>
              </w:rPr>
              <w:t>1.</w:t>
            </w:r>
            <w:r w:rsidR="00324170">
              <w:rPr>
                <w:rFonts w:eastAsiaTheme="minorEastAsia"/>
                <w:noProof/>
                <w:color w:val="auto"/>
                <w:kern w:val="2"/>
                <w:sz w:val="24"/>
                <w:szCs w:val="24"/>
                <w:lang w:eastAsia="fr-FR"/>
                <w14:ligatures w14:val="standardContextual"/>
              </w:rPr>
              <w:tab/>
            </w:r>
            <w:r w:rsidR="00324170" w:rsidRPr="006523B6">
              <w:rPr>
                <w:rStyle w:val="Hyperlink"/>
                <w:noProof/>
              </w:rPr>
              <w:t>Capacité technique et professionnelle</w:t>
            </w:r>
            <w:r w:rsidR="00324170">
              <w:rPr>
                <w:noProof/>
                <w:webHidden/>
              </w:rPr>
              <w:tab/>
            </w:r>
            <w:r w:rsidR="00324170">
              <w:rPr>
                <w:noProof/>
                <w:webHidden/>
              </w:rPr>
              <w:fldChar w:fldCharType="begin"/>
            </w:r>
            <w:r w:rsidR="00324170">
              <w:rPr>
                <w:noProof/>
                <w:webHidden/>
              </w:rPr>
              <w:instrText xml:space="preserve"> PAGEREF _Toc192162157 \h </w:instrText>
            </w:r>
            <w:r w:rsidR="00324170">
              <w:rPr>
                <w:noProof/>
                <w:webHidden/>
              </w:rPr>
            </w:r>
            <w:r w:rsidR="00324170">
              <w:rPr>
                <w:noProof/>
                <w:webHidden/>
              </w:rPr>
              <w:fldChar w:fldCharType="separate"/>
            </w:r>
            <w:r w:rsidR="00324170">
              <w:rPr>
                <w:noProof/>
                <w:webHidden/>
              </w:rPr>
              <w:t>3</w:t>
            </w:r>
            <w:r w:rsidR="00324170">
              <w:rPr>
                <w:noProof/>
                <w:webHidden/>
              </w:rPr>
              <w:fldChar w:fldCharType="end"/>
            </w:r>
          </w:hyperlink>
        </w:p>
        <w:p w14:paraId="487A60AE" w14:textId="7F633830" w:rsidR="00324170" w:rsidRDefault="00324170">
          <w:pPr>
            <w:pStyle w:val="TOC3"/>
            <w:tabs>
              <w:tab w:val="left" w:pos="1200"/>
              <w:tab w:val="right" w:pos="9316"/>
            </w:tabs>
            <w:rPr>
              <w:rFonts w:eastAsiaTheme="minorEastAsia"/>
              <w:noProof/>
              <w:color w:val="auto"/>
              <w:kern w:val="2"/>
              <w:sz w:val="24"/>
              <w:szCs w:val="24"/>
              <w:lang w:eastAsia="fr-FR"/>
              <w14:ligatures w14:val="standardContextual"/>
            </w:rPr>
          </w:pPr>
          <w:hyperlink w:anchor="_Toc192162158" w:history="1">
            <w:r w:rsidRPr="006523B6">
              <w:rPr>
                <w:rStyle w:val="Hyperlink"/>
                <w:noProof/>
              </w:rPr>
              <w:t>1.1.</w:t>
            </w:r>
            <w:r>
              <w:rPr>
                <w:rFonts w:eastAsiaTheme="minorEastAsia"/>
                <w:noProof/>
                <w:color w:val="auto"/>
                <w:kern w:val="2"/>
                <w:sz w:val="24"/>
                <w:szCs w:val="24"/>
                <w:lang w:eastAsia="fr-FR"/>
                <w14:ligatures w14:val="standardContextual"/>
              </w:rPr>
              <w:tab/>
            </w:r>
            <w:r w:rsidRPr="006523B6">
              <w:rPr>
                <w:rStyle w:val="Hyperlink"/>
                <w:noProof/>
              </w:rPr>
              <w:t>Exigences techniques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_Toc192162158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DBD7FE" w14:textId="6BD0CC0A" w:rsidR="00324170" w:rsidRDefault="00324170">
          <w:pPr>
            <w:pStyle w:val="TOC3"/>
            <w:tabs>
              <w:tab w:val="left" w:pos="1200"/>
              <w:tab w:val="right" w:pos="9316"/>
            </w:tabs>
            <w:rPr>
              <w:rFonts w:eastAsiaTheme="minorEastAsia"/>
              <w:noProof/>
              <w:color w:val="auto"/>
              <w:kern w:val="2"/>
              <w:sz w:val="24"/>
              <w:szCs w:val="24"/>
              <w:lang w:eastAsia="fr-FR"/>
              <w14:ligatures w14:val="standardContextual"/>
            </w:rPr>
          </w:pPr>
          <w:hyperlink w:anchor="_Toc192162159" w:history="1">
            <w:r w:rsidRPr="006523B6">
              <w:rPr>
                <w:rStyle w:val="Hyperlink"/>
                <w:noProof/>
              </w:rPr>
              <w:t>1.2.</w:t>
            </w:r>
            <w:r>
              <w:rPr>
                <w:rFonts w:eastAsiaTheme="minorEastAsia"/>
                <w:noProof/>
                <w:color w:val="auto"/>
                <w:kern w:val="2"/>
                <w:sz w:val="24"/>
                <w:szCs w:val="24"/>
                <w:lang w:eastAsia="fr-FR"/>
                <w14:ligatures w14:val="standardContextual"/>
              </w:rPr>
              <w:tab/>
            </w:r>
            <w:r w:rsidRPr="006523B6">
              <w:rPr>
                <w:rStyle w:val="Hyperlink"/>
                <w:noProof/>
              </w:rPr>
              <w:t>Moyens humains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_Toc192162159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F9EA84" w14:textId="27EC14E5" w:rsidR="00324170" w:rsidRDefault="00324170">
          <w:pPr>
            <w:pStyle w:val="TOC3"/>
            <w:tabs>
              <w:tab w:val="left" w:pos="1200"/>
              <w:tab w:val="right" w:pos="9316"/>
            </w:tabs>
            <w:rPr>
              <w:rFonts w:eastAsiaTheme="minorEastAsia"/>
              <w:noProof/>
              <w:color w:val="auto"/>
              <w:kern w:val="2"/>
              <w:sz w:val="24"/>
              <w:szCs w:val="24"/>
              <w:lang w:eastAsia="fr-FR"/>
              <w14:ligatures w14:val="standardContextual"/>
            </w:rPr>
          </w:pPr>
          <w:hyperlink w:anchor="_Toc192162160" w:history="1">
            <w:r w:rsidRPr="006523B6">
              <w:rPr>
                <w:rStyle w:val="Hyperlink"/>
                <w:noProof/>
              </w:rPr>
              <w:t>1.3.</w:t>
            </w:r>
            <w:r>
              <w:rPr>
                <w:rFonts w:eastAsiaTheme="minorEastAsia"/>
                <w:noProof/>
                <w:color w:val="auto"/>
                <w:kern w:val="2"/>
                <w:sz w:val="24"/>
                <w:szCs w:val="24"/>
                <w:lang w:eastAsia="fr-FR"/>
                <w14:ligatures w14:val="standardContextual"/>
              </w:rPr>
              <w:tab/>
            </w:r>
            <w:r w:rsidRPr="006523B6">
              <w:rPr>
                <w:rStyle w:val="Hyperlink"/>
                <w:noProof/>
              </w:rPr>
              <w:t>Moyens techniques et logistiques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_Toc192162160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A6891F" w14:textId="3C1450BE" w:rsidR="00324170" w:rsidRDefault="00324170">
          <w:pPr>
            <w:pStyle w:val="TOC3"/>
            <w:tabs>
              <w:tab w:val="left" w:pos="1200"/>
              <w:tab w:val="right" w:pos="9316"/>
            </w:tabs>
            <w:rPr>
              <w:rFonts w:eastAsiaTheme="minorEastAsia"/>
              <w:noProof/>
              <w:color w:val="auto"/>
              <w:kern w:val="2"/>
              <w:sz w:val="24"/>
              <w:szCs w:val="24"/>
              <w:lang w:eastAsia="fr-FR"/>
              <w14:ligatures w14:val="standardContextual"/>
            </w:rPr>
          </w:pPr>
          <w:hyperlink w:anchor="_Toc192162161" w:history="1">
            <w:r w:rsidRPr="006523B6">
              <w:rPr>
                <w:rStyle w:val="Hyperlink"/>
                <w:noProof/>
              </w:rPr>
              <w:t>1.4.</w:t>
            </w:r>
            <w:r>
              <w:rPr>
                <w:rFonts w:eastAsiaTheme="minorEastAsia"/>
                <w:noProof/>
                <w:color w:val="auto"/>
                <w:kern w:val="2"/>
                <w:sz w:val="24"/>
                <w:szCs w:val="24"/>
                <w:lang w:eastAsia="fr-FR"/>
                <w14:ligatures w14:val="standardContextual"/>
              </w:rPr>
              <w:tab/>
            </w:r>
            <w:r w:rsidRPr="006523B6">
              <w:rPr>
                <w:rStyle w:val="Hyperlink"/>
                <w:noProof/>
              </w:rPr>
              <w:t>Références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_Toc192162161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E72276" w14:textId="79763163" w:rsidR="00324170" w:rsidRDefault="00324170">
          <w:pPr>
            <w:pStyle w:val="TOC2"/>
            <w:tabs>
              <w:tab w:val="left" w:pos="720"/>
              <w:tab w:val="right" w:pos="9316"/>
            </w:tabs>
            <w:rPr>
              <w:rFonts w:eastAsiaTheme="minorEastAsia"/>
              <w:noProof/>
              <w:color w:val="auto"/>
              <w:kern w:val="2"/>
              <w:sz w:val="24"/>
              <w:szCs w:val="24"/>
              <w:lang w:eastAsia="fr-FR"/>
              <w14:ligatures w14:val="standardContextual"/>
            </w:rPr>
          </w:pPr>
          <w:hyperlink w:anchor="_Toc192162162" w:history="1">
            <w:r w:rsidRPr="006523B6">
              <w:rPr>
                <w:rStyle w:val="Hyperlink"/>
                <w:noProof/>
              </w:rPr>
              <w:t>2.</w:t>
            </w:r>
            <w:r>
              <w:rPr>
                <w:rFonts w:eastAsiaTheme="minorEastAsia"/>
                <w:noProof/>
                <w:color w:val="auto"/>
                <w:kern w:val="2"/>
                <w:sz w:val="24"/>
                <w:szCs w:val="24"/>
                <w:lang w:eastAsia="fr-FR"/>
                <w14:ligatures w14:val="standardContextual"/>
              </w:rPr>
              <w:tab/>
            </w:r>
            <w:r w:rsidRPr="006523B6">
              <w:rPr>
                <w:rStyle w:val="Hyperlink"/>
                <w:noProof/>
              </w:rPr>
              <w:t>Due Diligence Sécurité GRDF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_Toc192162162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01652C" w14:textId="662C9C00" w:rsidR="00F467BC" w:rsidRPr="00330006" w:rsidRDefault="00B77EA8" w:rsidP="00D033C8">
          <w:pPr>
            <w:tabs>
              <w:tab w:val="right" w:pos="8505"/>
            </w:tabs>
          </w:pPr>
          <w:r w:rsidRPr="008449D5">
            <w:fldChar w:fldCharType="end"/>
          </w:r>
        </w:p>
      </w:sdtContent>
    </w:sdt>
    <w:p w14:paraId="1299C43A" w14:textId="77777777" w:rsidR="005A1DEA" w:rsidRDefault="005A1DEA" w:rsidP="00D033C8"/>
    <w:p w14:paraId="4DDBEF00" w14:textId="77777777" w:rsidR="005A1DEA" w:rsidRDefault="005A1DEA" w:rsidP="00D033C8"/>
    <w:p w14:paraId="2EA190EC" w14:textId="77777777" w:rsidR="001107E4" w:rsidRPr="001107E4" w:rsidRDefault="001107E4" w:rsidP="00D033C8"/>
    <w:p w14:paraId="62A80777" w14:textId="14167CE5" w:rsidR="00CB6BDF" w:rsidRPr="00523155" w:rsidRDefault="00890CA3" w:rsidP="0064552B">
      <w:pPr>
        <w:spacing w:after="160" w:line="259" w:lineRule="auto"/>
      </w:pPr>
      <w:r>
        <w:br w:type="page"/>
      </w:r>
      <w:bookmarkEnd w:id="3"/>
    </w:p>
    <w:p w14:paraId="09C14F09" w14:textId="44639B98" w:rsidR="007369BA" w:rsidRPr="00470FDC" w:rsidRDefault="007369BA" w:rsidP="00DC2B4B">
      <w:pPr>
        <w:pStyle w:val="Heading2"/>
        <w:numPr>
          <w:ilvl w:val="0"/>
          <w:numId w:val="39"/>
        </w:numPr>
      </w:pPr>
      <w:bookmarkStart w:id="4" w:name="_Toc528247103"/>
      <w:bookmarkStart w:id="5" w:name="_Toc152579258"/>
      <w:bookmarkStart w:id="6" w:name="_Toc369482532"/>
      <w:bookmarkStart w:id="7" w:name="_Toc370378798"/>
      <w:bookmarkStart w:id="8" w:name="_Toc378079162"/>
      <w:bookmarkStart w:id="9" w:name="_Toc420591948"/>
      <w:bookmarkStart w:id="10" w:name="_Toc528247096"/>
      <w:bookmarkStart w:id="11" w:name="_Toc420591928"/>
      <w:bookmarkStart w:id="12" w:name="_Toc369482531"/>
      <w:bookmarkStart w:id="13" w:name="_Toc370378797"/>
      <w:bookmarkStart w:id="14" w:name="_Toc378079160"/>
      <w:bookmarkStart w:id="15" w:name="_Toc378079147"/>
      <w:bookmarkStart w:id="16" w:name="_Toc384894201"/>
      <w:bookmarkStart w:id="17" w:name="_Toc192162157"/>
      <w:r w:rsidRPr="00470FDC">
        <w:t>Capacité technique et professionnelle</w:t>
      </w:r>
      <w:bookmarkEnd w:id="4"/>
      <w:bookmarkEnd w:id="5"/>
      <w:bookmarkEnd w:id="17"/>
    </w:p>
    <w:p w14:paraId="3C817A58" w14:textId="7B8BC814" w:rsidR="002F07C7" w:rsidRDefault="002F07C7" w:rsidP="00E72DF9">
      <w:pPr>
        <w:pStyle w:val="Heading3"/>
        <w:numPr>
          <w:ilvl w:val="1"/>
          <w:numId w:val="39"/>
        </w:numPr>
        <w:spacing w:after="0" w:line="240" w:lineRule="auto"/>
      </w:pPr>
      <w:bookmarkStart w:id="18" w:name="_Toc192162158"/>
      <w:r>
        <w:t>Exigences techniques</w:t>
      </w:r>
      <w:bookmarkEnd w:id="18"/>
      <w:r>
        <w:t xml:space="preserve"> </w:t>
      </w:r>
    </w:p>
    <w:p w14:paraId="48799667" w14:textId="77777777" w:rsidR="002F07C7" w:rsidRPr="002F07C7" w:rsidRDefault="002F07C7" w:rsidP="002F07C7">
      <w:pPr>
        <w:pStyle w:val="ListParagraph"/>
        <w:ind w:left="1440"/>
      </w:pPr>
    </w:p>
    <w:p w14:paraId="1DACCE5F" w14:textId="2E144C34" w:rsidR="004E0A20" w:rsidRDefault="00250681" w:rsidP="004E0A20">
      <w:pPr>
        <w:jc w:val="both"/>
      </w:pPr>
      <w:r>
        <w:t xml:space="preserve">Le Candidat devra confirmer les éléments suivants pour </w:t>
      </w:r>
      <w:r w:rsidR="006745C6">
        <w:t>pouvoir participer à la consultation</w:t>
      </w:r>
      <w:r w:rsidR="004E0A20" w:rsidRPr="0045211C">
        <w:t>.</w:t>
      </w:r>
    </w:p>
    <w:p w14:paraId="67550D22" w14:textId="185A8C12" w:rsidR="006745C6" w:rsidRDefault="006745C6" w:rsidP="006745C6">
      <w:r>
        <w:t>T</w:t>
      </w:r>
      <w:r w:rsidRPr="00A40B19">
        <w:t>outes les données demandées sont obligatoires. Si une question est sans objet ou la réponse confidentielle, le candidat doit indiquer N/A devant la rubrique.</w:t>
      </w:r>
    </w:p>
    <w:p w14:paraId="5311A789" w14:textId="77777777" w:rsidR="006745C6" w:rsidRPr="0045211C" w:rsidRDefault="006745C6" w:rsidP="004E0A20">
      <w:pPr>
        <w:jc w:val="both"/>
      </w:pPr>
    </w:p>
    <w:p w14:paraId="087381AA" w14:textId="7AF19C6A" w:rsidR="00546EDE" w:rsidRPr="006337D1" w:rsidRDefault="00555B1A" w:rsidP="00546EDE">
      <w:pPr>
        <w:pStyle w:val="ListParagraph"/>
        <w:numPr>
          <w:ilvl w:val="0"/>
          <w:numId w:val="4"/>
        </w:numPr>
        <w:spacing w:before="120" w:after="120" w:line="240" w:lineRule="auto"/>
        <w:jc w:val="both"/>
      </w:pPr>
      <w:r w:rsidRPr="00555B1A">
        <w:t>Le Candidat garantit</w:t>
      </w:r>
      <w:r w:rsidR="00CE4F65">
        <w:t xml:space="preserve"> que les</w:t>
      </w:r>
      <w:r w:rsidR="00002EF0" w:rsidRPr="00002EF0">
        <w:t xml:space="preserve"> </w:t>
      </w:r>
      <w:r w:rsidR="00CE4F65">
        <w:t>é</w:t>
      </w:r>
      <w:r w:rsidR="00002EF0" w:rsidRPr="00002EF0">
        <w:t xml:space="preserve">changes </w:t>
      </w:r>
      <w:r w:rsidR="00F3248A">
        <w:t xml:space="preserve">ou le support, </w:t>
      </w:r>
      <w:r w:rsidR="00CE4F65">
        <w:t>qu’ils soient à l’écrit ou à l’oral</w:t>
      </w:r>
      <w:r w:rsidR="00067426">
        <w:t xml:space="preserve"> seront en langue </w:t>
      </w:r>
      <w:r w:rsidR="00D24A9D">
        <w:t>française. Ceci s’applique</w:t>
      </w:r>
      <w:r w:rsidR="00002EF0" w:rsidRPr="00002EF0">
        <w:t xml:space="preserve"> à l’ensemble des </w:t>
      </w:r>
      <w:r w:rsidR="00303152">
        <w:t>pro</w:t>
      </w:r>
      <w:r w:rsidR="00B67D4B">
        <w:t>fils susceptibles d’entrer en contact avec les équipes de GRDF</w:t>
      </w:r>
      <w:r w:rsidR="00002EF0" w:rsidRPr="00002EF0">
        <w:t xml:space="preserve"> (</w:t>
      </w:r>
      <w:r w:rsidR="00B67D4B">
        <w:t>Directeur de projet, Chef de projet</w:t>
      </w:r>
      <w:r w:rsidR="00002EF0" w:rsidRPr="00002EF0">
        <w:t>, Archi</w:t>
      </w:r>
      <w:r w:rsidR="00546EDE">
        <w:t>tecte technique et applicatif</w:t>
      </w:r>
      <w:r w:rsidR="00002EF0" w:rsidRPr="00002EF0">
        <w:t xml:space="preserve">, </w:t>
      </w:r>
      <w:r w:rsidR="00F3248A">
        <w:t>Développeur</w:t>
      </w:r>
      <w:r w:rsidR="00546EDE">
        <w:t>,</w:t>
      </w:r>
      <w:r w:rsidR="00002EF0" w:rsidRPr="00002EF0">
        <w:t xml:space="preserve"> etc</w:t>
      </w:r>
      <w:r w:rsidR="00B71DF6" w:rsidRPr="00002EF0">
        <w:t>…</w:t>
      </w:r>
      <w:r w:rsidR="00002EF0" w:rsidRPr="00002EF0">
        <w:t>)</w:t>
      </w:r>
    </w:p>
    <w:p w14:paraId="66991F8F" w14:textId="0240CDC4" w:rsidR="004E0A20" w:rsidRPr="006337D1" w:rsidRDefault="004E0A20" w:rsidP="004E0A20">
      <w:pPr>
        <w:pStyle w:val="ListParagraph"/>
        <w:spacing w:before="120" w:after="120" w:line="240" w:lineRule="auto"/>
        <w:jc w:val="both"/>
      </w:pPr>
      <w:r w:rsidRPr="006337D1">
        <w:t>Tableau</w:t>
      </w:r>
      <w:r w:rsidR="00094969">
        <w:t>x</w:t>
      </w:r>
      <w:r w:rsidRPr="006337D1">
        <w:t xml:space="preserve"> ci-dessous </w:t>
      </w:r>
      <w:r w:rsidRPr="006337D1">
        <w:rPr>
          <w:highlight w:val="cyan"/>
        </w:rPr>
        <w:t>à compléter</w:t>
      </w:r>
      <w:r w:rsidRPr="006337D1">
        <w:t xml:space="preserve"> : </w:t>
      </w:r>
    </w:p>
    <w:p w14:paraId="1B5C991A" w14:textId="23373411" w:rsidR="004E0A20" w:rsidRPr="006337D1" w:rsidRDefault="004E0A20" w:rsidP="004E0A20">
      <w:pPr>
        <w:pStyle w:val="ListParagraph"/>
        <w:spacing w:before="120" w:after="120" w:line="240" w:lineRule="auto"/>
        <w:jc w:val="both"/>
      </w:pPr>
    </w:p>
    <w:tbl>
      <w:tblPr>
        <w:tblW w:w="3260" w:type="dxa"/>
        <w:tblInd w:w="19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1559"/>
        <w:gridCol w:w="1701"/>
      </w:tblGrid>
      <w:tr w:rsidR="004E0A20" w:rsidRPr="00712467" w14:paraId="7DD79845" w14:textId="77777777" w:rsidTr="00161493">
        <w:trPr>
          <w:tblHeader/>
        </w:trPr>
        <w:tc>
          <w:tcPr>
            <w:tcW w:w="1559" w:type="dxa"/>
            <w:shd w:val="clear" w:color="auto" w:fill="FAB200" w:themeFill="accent5"/>
          </w:tcPr>
          <w:p w14:paraId="4A6A405A" w14:textId="77777777" w:rsidR="004E0A20" w:rsidRPr="006337D1" w:rsidRDefault="004E0A20" w:rsidP="00161493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Oui</w:t>
            </w:r>
          </w:p>
        </w:tc>
        <w:tc>
          <w:tcPr>
            <w:tcW w:w="1701" w:type="dxa"/>
            <w:shd w:val="clear" w:color="auto" w:fill="FAB200" w:themeFill="accent5"/>
          </w:tcPr>
          <w:p w14:paraId="6933A897" w14:textId="77777777" w:rsidR="004E0A20" w:rsidRPr="006337D1" w:rsidRDefault="004E0A20" w:rsidP="00161493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Non</w:t>
            </w:r>
          </w:p>
        </w:tc>
      </w:tr>
      <w:tr w:rsidR="004E0A20" w:rsidRPr="00712467" w14:paraId="7013D336" w14:textId="77777777" w:rsidTr="00161493">
        <w:sdt>
          <w:sdtPr>
            <w:id w:val="8836746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52F99317" w14:textId="77777777" w:rsidR="004E0A20" w:rsidRPr="006337D1" w:rsidRDefault="004E0A20" w:rsidP="00161493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  <w:sdt>
          <w:sdtPr>
            <w:id w:val="794180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01" w:type="dxa"/>
              </w:tcPr>
              <w:p w14:paraId="4B8CB54B" w14:textId="77777777" w:rsidR="004E0A20" w:rsidRPr="006337D1" w:rsidRDefault="004E0A20" w:rsidP="00161493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</w:tr>
    </w:tbl>
    <w:p w14:paraId="2ADD7F54" w14:textId="77777777" w:rsidR="00592E35" w:rsidRDefault="00592E35" w:rsidP="00592E35">
      <w:pPr>
        <w:pStyle w:val="ListParagraph"/>
        <w:spacing w:before="120" w:after="120" w:line="240" w:lineRule="auto"/>
        <w:jc w:val="both"/>
      </w:pPr>
    </w:p>
    <w:p w14:paraId="774CD906" w14:textId="6CA652CD" w:rsidR="00592E35" w:rsidRDefault="00592E35" w:rsidP="00592E35">
      <w:pPr>
        <w:pStyle w:val="ListParagraph"/>
        <w:spacing w:before="120" w:after="120" w:line="240" w:lineRule="auto"/>
        <w:jc w:val="both"/>
      </w:pPr>
      <w:r>
        <w:t xml:space="preserve">Le Candidat garantit que </w:t>
      </w:r>
      <w:r w:rsidR="00F3248A">
        <w:t>la documentation</w:t>
      </w:r>
      <w:r w:rsidRPr="00061EF7">
        <w:t xml:space="preserve"> </w:t>
      </w:r>
      <w:r>
        <w:t xml:space="preserve">sera </w:t>
      </w:r>
      <w:r w:rsidRPr="00061EF7">
        <w:t>en langue française</w:t>
      </w:r>
      <w:r w:rsidR="00F3248A">
        <w:t>.</w:t>
      </w:r>
    </w:p>
    <w:p w14:paraId="272349B5" w14:textId="77777777" w:rsidR="00F3248A" w:rsidRPr="006337D1" w:rsidRDefault="00F3248A" w:rsidP="00F3248A">
      <w:pPr>
        <w:pStyle w:val="ListParagraph"/>
        <w:spacing w:before="120" w:after="120" w:line="240" w:lineRule="auto"/>
        <w:jc w:val="both"/>
      </w:pPr>
      <w:r w:rsidRPr="006337D1">
        <w:t xml:space="preserve">Tableau ci-dessous </w:t>
      </w:r>
      <w:r w:rsidRPr="006337D1">
        <w:rPr>
          <w:highlight w:val="cyan"/>
        </w:rPr>
        <w:t>à compléter</w:t>
      </w:r>
      <w:r w:rsidRPr="006337D1">
        <w:t xml:space="preserve"> : </w:t>
      </w:r>
    </w:p>
    <w:p w14:paraId="398B114B" w14:textId="77777777" w:rsidR="00F3248A" w:rsidRDefault="00F3248A" w:rsidP="00592E35">
      <w:pPr>
        <w:pStyle w:val="ListParagraph"/>
        <w:spacing w:before="120" w:after="120" w:line="240" w:lineRule="auto"/>
        <w:jc w:val="both"/>
      </w:pPr>
    </w:p>
    <w:tbl>
      <w:tblPr>
        <w:tblW w:w="3260" w:type="dxa"/>
        <w:tblInd w:w="19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1559"/>
        <w:gridCol w:w="1701"/>
      </w:tblGrid>
      <w:tr w:rsidR="002E02D9" w:rsidRPr="00712467" w14:paraId="184C3FE4" w14:textId="77777777" w:rsidTr="00EA3BAE">
        <w:trPr>
          <w:tblHeader/>
        </w:trPr>
        <w:tc>
          <w:tcPr>
            <w:tcW w:w="1559" w:type="dxa"/>
            <w:shd w:val="clear" w:color="auto" w:fill="FAB200" w:themeFill="accent5"/>
          </w:tcPr>
          <w:p w14:paraId="2C9FB1BE" w14:textId="77777777" w:rsidR="002E02D9" w:rsidRPr="006337D1" w:rsidRDefault="002E02D9" w:rsidP="00EA3BAE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Oui</w:t>
            </w:r>
          </w:p>
        </w:tc>
        <w:tc>
          <w:tcPr>
            <w:tcW w:w="1701" w:type="dxa"/>
            <w:shd w:val="clear" w:color="auto" w:fill="FAB200" w:themeFill="accent5"/>
          </w:tcPr>
          <w:p w14:paraId="05729860" w14:textId="77777777" w:rsidR="002E02D9" w:rsidRPr="006337D1" w:rsidRDefault="002E02D9" w:rsidP="00EA3BAE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Non</w:t>
            </w:r>
          </w:p>
        </w:tc>
      </w:tr>
      <w:tr w:rsidR="002E02D9" w:rsidRPr="00712467" w14:paraId="3C869C39" w14:textId="77777777" w:rsidTr="00EA3BAE">
        <w:sdt>
          <w:sdtPr>
            <w:id w:val="1484587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403BDD54" w14:textId="77777777" w:rsidR="002E02D9" w:rsidRPr="006337D1" w:rsidRDefault="002E02D9" w:rsidP="00EA3BAE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  <w:sdt>
          <w:sdtPr>
            <w:id w:val="-1413549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01" w:type="dxa"/>
              </w:tcPr>
              <w:p w14:paraId="53A6AEA4" w14:textId="77777777" w:rsidR="002E02D9" w:rsidRPr="006337D1" w:rsidRDefault="002E02D9" w:rsidP="00EA3BAE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</w:tr>
    </w:tbl>
    <w:p w14:paraId="227A9155" w14:textId="3892B319" w:rsidR="004E0A20" w:rsidRDefault="004E0A20" w:rsidP="004E0A20">
      <w:pPr>
        <w:pStyle w:val="ListParagraph"/>
        <w:spacing w:before="120" w:after="120" w:line="240" w:lineRule="auto"/>
        <w:jc w:val="both"/>
      </w:pPr>
    </w:p>
    <w:p w14:paraId="2883CB27" w14:textId="01979B4B" w:rsidR="005C3744" w:rsidRDefault="005C3744" w:rsidP="005C3744">
      <w:pPr>
        <w:pStyle w:val="ListParagraph"/>
        <w:numPr>
          <w:ilvl w:val="0"/>
          <w:numId w:val="4"/>
        </w:numPr>
        <w:spacing w:before="120" w:after="120" w:line="240" w:lineRule="auto"/>
        <w:jc w:val="both"/>
      </w:pPr>
      <w:r w:rsidRPr="006337D1">
        <w:t xml:space="preserve">Le Candidat garantit </w:t>
      </w:r>
      <w:r>
        <w:t>qu’il dispose d’une solution d’</w:t>
      </w:r>
      <w:r w:rsidR="00A35519">
        <w:t>acquisition</w:t>
      </w:r>
      <w:r>
        <w:t xml:space="preserve"> MQTT</w:t>
      </w:r>
      <w:r w:rsidR="00A35519">
        <w:t xml:space="preserve"> On </w:t>
      </w:r>
      <w:proofErr w:type="spellStart"/>
      <w:r w:rsidR="00A35519">
        <w:t>Premise</w:t>
      </w:r>
      <w:proofErr w:type="spellEnd"/>
      <w:r w:rsidR="00A35519">
        <w:t> : Broker MQTT</w:t>
      </w:r>
    </w:p>
    <w:p w14:paraId="63156C6F" w14:textId="77777777" w:rsidR="005C3744" w:rsidRPr="006337D1" w:rsidRDefault="005C3744" w:rsidP="005C3744">
      <w:pPr>
        <w:pStyle w:val="ListParagraph"/>
        <w:spacing w:before="120" w:after="120" w:line="240" w:lineRule="auto"/>
        <w:jc w:val="both"/>
      </w:pPr>
      <w:r w:rsidRPr="006337D1">
        <w:t xml:space="preserve">Tableau ci-dessous </w:t>
      </w:r>
      <w:r w:rsidRPr="006337D1">
        <w:rPr>
          <w:highlight w:val="cyan"/>
        </w:rPr>
        <w:t>à compléter</w:t>
      </w:r>
      <w:r w:rsidRPr="006337D1">
        <w:t xml:space="preserve"> : </w:t>
      </w:r>
    </w:p>
    <w:p w14:paraId="47EDD34A" w14:textId="77777777" w:rsidR="005C3744" w:rsidRDefault="005C3744" w:rsidP="005C3744">
      <w:pPr>
        <w:pStyle w:val="ListParagraph"/>
        <w:spacing w:before="120" w:after="120" w:line="240" w:lineRule="auto"/>
        <w:jc w:val="both"/>
      </w:pPr>
    </w:p>
    <w:tbl>
      <w:tblPr>
        <w:tblW w:w="3260" w:type="dxa"/>
        <w:tblInd w:w="19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1559"/>
        <w:gridCol w:w="1701"/>
      </w:tblGrid>
      <w:tr w:rsidR="005C3744" w:rsidRPr="00712467" w14:paraId="623A0DD2" w14:textId="77777777">
        <w:trPr>
          <w:tblHeader/>
        </w:trPr>
        <w:tc>
          <w:tcPr>
            <w:tcW w:w="1559" w:type="dxa"/>
            <w:shd w:val="clear" w:color="auto" w:fill="FAB200" w:themeFill="accent5"/>
          </w:tcPr>
          <w:p w14:paraId="09CF861E" w14:textId="77777777" w:rsidR="005C3744" w:rsidRPr="006337D1" w:rsidRDefault="005C3744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Oui</w:t>
            </w:r>
          </w:p>
        </w:tc>
        <w:tc>
          <w:tcPr>
            <w:tcW w:w="1701" w:type="dxa"/>
            <w:shd w:val="clear" w:color="auto" w:fill="FAB200" w:themeFill="accent5"/>
          </w:tcPr>
          <w:p w14:paraId="7958E444" w14:textId="77777777" w:rsidR="005C3744" w:rsidRPr="006337D1" w:rsidRDefault="005C3744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Non</w:t>
            </w:r>
          </w:p>
        </w:tc>
      </w:tr>
      <w:tr w:rsidR="005C3744" w:rsidRPr="00712467" w14:paraId="6562B00A" w14:textId="77777777">
        <w:sdt>
          <w:sdtPr>
            <w:id w:val="-6742604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68311AB6" w14:textId="77777777" w:rsidR="005C3744" w:rsidRPr="006337D1" w:rsidRDefault="005C3744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  <w:sdt>
          <w:sdtPr>
            <w:id w:val="906191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01" w:type="dxa"/>
              </w:tcPr>
              <w:p w14:paraId="3EDAA7C3" w14:textId="77777777" w:rsidR="005C3744" w:rsidRPr="006337D1" w:rsidRDefault="005C3744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</w:tr>
    </w:tbl>
    <w:p w14:paraId="5B7DF563" w14:textId="77777777" w:rsidR="005C3744" w:rsidRPr="006337D1" w:rsidRDefault="005C3744" w:rsidP="004E0A20">
      <w:pPr>
        <w:pStyle w:val="ListParagraph"/>
        <w:spacing w:before="120" w:after="120" w:line="240" w:lineRule="auto"/>
        <w:jc w:val="both"/>
      </w:pPr>
    </w:p>
    <w:p w14:paraId="748B2EF8" w14:textId="77777777" w:rsidR="00197200" w:rsidRDefault="00197200" w:rsidP="00197200">
      <w:pPr>
        <w:pStyle w:val="ListParagraph"/>
        <w:numPr>
          <w:ilvl w:val="0"/>
          <w:numId w:val="4"/>
        </w:numPr>
        <w:spacing w:before="120" w:after="120" w:line="240" w:lineRule="auto"/>
        <w:jc w:val="both"/>
      </w:pPr>
      <w:r w:rsidRPr="006337D1">
        <w:t xml:space="preserve">Le Candidat garantit </w:t>
      </w:r>
      <w:r>
        <w:t>qu’il dispose de ressources avec une e</w:t>
      </w:r>
      <w:r w:rsidRPr="004E3348">
        <w:t xml:space="preserve">xpertise sur les technologies </w:t>
      </w:r>
      <w:r>
        <w:t>MQTT</w:t>
      </w:r>
    </w:p>
    <w:p w14:paraId="1A95D79B" w14:textId="77777777" w:rsidR="00197200" w:rsidRPr="006337D1" w:rsidRDefault="00197200" w:rsidP="00197200">
      <w:pPr>
        <w:pStyle w:val="ListParagraph"/>
        <w:spacing w:before="120" w:after="120" w:line="240" w:lineRule="auto"/>
        <w:jc w:val="both"/>
      </w:pPr>
      <w:r w:rsidRPr="006337D1">
        <w:t xml:space="preserve">Tableau ci-dessous </w:t>
      </w:r>
      <w:r w:rsidRPr="006337D1">
        <w:rPr>
          <w:highlight w:val="cyan"/>
        </w:rPr>
        <w:t>à compléter</w:t>
      </w:r>
      <w:r w:rsidRPr="006337D1">
        <w:t xml:space="preserve"> : </w:t>
      </w:r>
    </w:p>
    <w:p w14:paraId="017D245D" w14:textId="77777777" w:rsidR="00197200" w:rsidRDefault="00197200" w:rsidP="00197200">
      <w:pPr>
        <w:pStyle w:val="ListParagraph"/>
        <w:spacing w:before="120" w:after="120" w:line="240" w:lineRule="auto"/>
        <w:jc w:val="both"/>
      </w:pPr>
    </w:p>
    <w:tbl>
      <w:tblPr>
        <w:tblW w:w="3260" w:type="dxa"/>
        <w:tblInd w:w="19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1559"/>
        <w:gridCol w:w="1701"/>
      </w:tblGrid>
      <w:tr w:rsidR="00197200" w:rsidRPr="00712467" w14:paraId="73D9C59B" w14:textId="77777777">
        <w:trPr>
          <w:tblHeader/>
        </w:trPr>
        <w:tc>
          <w:tcPr>
            <w:tcW w:w="1559" w:type="dxa"/>
            <w:shd w:val="clear" w:color="auto" w:fill="FAB200" w:themeFill="accent5"/>
          </w:tcPr>
          <w:p w14:paraId="38E8A91A" w14:textId="77777777" w:rsidR="00197200" w:rsidRPr="006337D1" w:rsidRDefault="00197200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Oui</w:t>
            </w:r>
          </w:p>
        </w:tc>
        <w:tc>
          <w:tcPr>
            <w:tcW w:w="1701" w:type="dxa"/>
            <w:shd w:val="clear" w:color="auto" w:fill="FAB200" w:themeFill="accent5"/>
          </w:tcPr>
          <w:p w14:paraId="50AC0F74" w14:textId="77777777" w:rsidR="00197200" w:rsidRPr="006337D1" w:rsidRDefault="00197200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Non</w:t>
            </w:r>
          </w:p>
        </w:tc>
      </w:tr>
      <w:tr w:rsidR="00197200" w:rsidRPr="00712467" w14:paraId="0B095BBE" w14:textId="77777777">
        <w:sdt>
          <w:sdtPr>
            <w:id w:val="1758869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047EBDCE" w14:textId="77777777" w:rsidR="00197200" w:rsidRPr="006337D1" w:rsidRDefault="00197200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  <w:sdt>
          <w:sdtPr>
            <w:id w:val="-8699960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01" w:type="dxa"/>
              </w:tcPr>
              <w:p w14:paraId="0D4429EF" w14:textId="77777777" w:rsidR="00197200" w:rsidRPr="006337D1" w:rsidRDefault="00197200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</w:tr>
    </w:tbl>
    <w:p w14:paraId="012BB0C2" w14:textId="77777777" w:rsidR="00A40B19" w:rsidRDefault="00A40B19" w:rsidP="004E0A20">
      <w:bookmarkStart w:id="19" w:name="_Toc420591931"/>
    </w:p>
    <w:p w14:paraId="250A63E2" w14:textId="47F3F8A6" w:rsidR="0044611F" w:rsidRDefault="0044611F" w:rsidP="0044611F">
      <w:pPr>
        <w:pStyle w:val="ListParagraph"/>
        <w:numPr>
          <w:ilvl w:val="0"/>
          <w:numId w:val="4"/>
        </w:numPr>
        <w:spacing w:before="120" w:after="120" w:line="240" w:lineRule="auto"/>
        <w:jc w:val="both"/>
      </w:pPr>
      <w:r w:rsidRPr="006337D1">
        <w:t xml:space="preserve">Le Candidat garantit </w:t>
      </w:r>
      <w:r>
        <w:t>qu’il dispose de ressources avec une e</w:t>
      </w:r>
      <w:r w:rsidRPr="004E3348">
        <w:t>xpertise sur l</w:t>
      </w:r>
      <w:r w:rsidR="007D5AC3">
        <w:t>a sécurisation des communications de la plateforme MQTT</w:t>
      </w:r>
      <w:r w:rsidR="006949F8">
        <w:t xml:space="preserve"> </w:t>
      </w:r>
      <w:r w:rsidRPr="004E3348">
        <w:t xml:space="preserve">: </w:t>
      </w:r>
      <w:r w:rsidR="006949F8">
        <w:t>Certificats, TLS</w:t>
      </w:r>
      <w:r>
        <w:t>.</w:t>
      </w:r>
    </w:p>
    <w:p w14:paraId="1AA69EC2" w14:textId="77777777" w:rsidR="0044611F" w:rsidRPr="006337D1" w:rsidRDefault="0044611F" w:rsidP="0044611F">
      <w:pPr>
        <w:pStyle w:val="ListParagraph"/>
        <w:spacing w:before="120" w:after="120" w:line="240" w:lineRule="auto"/>
        <w:jc w:val="both"/>
      </w:pPr>
      <w:r w:rsidRPr="006337D1">
        <w:t xml:space="preserve">Tableau ci-dessous </w:t>
      </w:r>
      <w:r w:rsidRPr="006337D1">
        <w:rPr>
          <w:highlight w:val="cyan"/>
        </w:rPr>
        <w:t>à compléter</w:t>
      </w:r>
      <w:r w:rsidRPr="006337D1">
        <w:t xml:space="preserve"> : </w:t>
      </w:r>
    </w:p>
    <w:p w14:paraId="05254129" w14:textId="77777777" w:rsidR="0044611F" w:rsidRDefault="0044611F" w:rsidP="0044611F">
      <w:pPr>
        <w:pStyle w:val="ListParagraph"/>
        <w:spacing w:before="120" w:after="120" w:line="240" w:lineRule="auto"/>
        <w:jc w:val="both"/>
      </w:pPr>
    </w:p>
    <w:tbl>
      <w:tblPr>
        <w:tblW w:w="3260" w:type="dxa"/>
        <w:tblInd w:w="19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1559"/>
        <w:gridCol w:w="1701"/>
      </w:tblGrid>
      <w:tr w:rsidR="0044611F" w:rsidRPr="00712467" w14:paraId="49B660C0" w14:textId="77777777" w:rsidTr="00EA3BAE">
        <w:trPr>
          <w:tblHeader/>
        </w:trPr>
        <w:tc>
          <w:tcPr>
            <w:tcW w:w="1559" w:type="dxa"/>
            <w:shd w:val="clear" w:color="auto" w:fill="FAB200" w:themeFill="accent5"/>
          </w:tcPr>
          <w:p w14:paraId="01417CB8" w14:textId="77777777" w:rsidR="0044611F" w:rsidRPr="006337D1" w:rsidRDefault="0044611F" w:rsidP="00EA3BAE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Oui</w:t>
            </w:r>
          </w:p>
        </w:tc>
        <w:tc>
          <w:tcPr>
            <w:tcW w:w="1701" w:type="dxa"/>
            <w:shd w:val="clear" w:color="auto" w:fill="FAB200" w:themeFill="accent5"/>
          </w:tcPr>
          <w:p w14:paraId="485A4282" w14:textId="77777777" w:rsidR="0044611F" w:rsidRPr="006337D1" w:rsidRDefault="0044611F" w:rsidP="00EA3BAE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Non</w:t>
            </w:r>
          </w:p>
        </w:tc>
      </w:tr>
      <w:tr w:rsidR="0044611F" w:rsidRPr="00712467" w14:paraId="1DF44835" w14:textId="77777777" w:rsidTr="00EA3BAE">
        <w:sdt>
          <w:sdtPr>
            <w:id w:val="-1005281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74AA7DCA" w14:textId="54E8B5C2" w:rsidR="0044611F" w:rsidRPr="006337D1" w:rsidRDefault="00A35519" w:rsidP="00EA3BAE">
                <w:pPr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949927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01" w:type="dxa"/>
              </w:tcPr>
              <w:p w14:paraId="4BA898A1" w14:textId="77777777" w:rsidR="0044611F" w:rsidRPr="006337D1" w:rsidRDefault="0044611F" w:rsidP="00EA3BAE">
                <w:pPr>
                  <w:jc w:val="center"/>
                </w:pPr>
                <w:r w:rsidRPr="006337D1">
                  <w:t>☐</w:t>
                </w:r>
              </w:p>
            </w:tc>
          </w:sdtContent>
        </w:sdt>
      </w:tr>
    </w:tbl>
    <w:p w14:paraId="76BEB244" w14:textId="77777777" w:rsidR="004F6F6D" w:rsidRDefault="004F6F6D" w:rsidP="007D3410">
      <w:pPr>
        <w:pStyle w:val="ListParagraph"/>
        <w:spacing w:before="120" w:after="120" w:line="240" w:lineRule="auto"/>
        <w:jc w:val="both"/>
      </w:pPr>
    </w:p>
    <w:p w14:paraId="54BE6C73" w14:textId="7A0BEDA4" w:rsidR="002C71CC" w:rsidRDefault="205E275C" w:rsidP="002C71CC">
      <w:pPr>
        <w:pStyle w:val="ListParagraph"/>
        <w:numPr>
          <w:ilvl w:val="0"/>
          <w:numId w:val="4"/>
        </w:numPr>
        <w:spacing w:before="120" w:after="120" w:line="240" w:lineRule="auto"/>
        <w:jc w:val="both"/>
      </w:pPr>
      <w:r>
        <w:t>L</w:t>
      </w:r>
      <w:r w:rsidR="0003776E">
        <w:t>e Candidat garantit qu’il a la capacité</w:t>
      </w:r>
      <w:r w:rsidR="00136C4E">
        <w:t xml:space="preserve"> de</w:t>
      </w:r>
      <w:r w:rsidR="00F369B7">
        <w:t xml:space="preserve"> faire du</w:t>
      </w:r>
      <w:r w:rsidR="00B0312D">
        <w:t xml:space="preserve"> Support</w:t>
      </w:r>
      <w:r w:rsidR="007762C0">
        <w:t xml:space="preserve"> </w:t>
      </w:r>
      <w:r w:rsidR="00136C4E">
        <w:t>pendant la durée du marché</w:t>
      </w:r>
    </w:p>
    <w:p w14:paraId="7D39CFE9" w14:textId="77777777" w:rsidR="007D3410" w:rsidRDefault="002C71CC" w:rsidP="007D3410">
      <w:pPr>
        <w:pStyle w:val="ListParagraph"/>
        <w:spacing w:before="120" w:after="120" w:line="240" w:lineRule="auto"/>
        <w:jc w:val="both"/>
      </w:pPr>
      <w:r w:rsidRPr="006337D1">
        <w:t xml:space="preserve">Tableau ci-dessous </w:t>
      </w:r>
      <w:r w:rsidRPr="007D3410">
        <w:rPr>
          <w:highlight w:val="cyan"/>
        </w:rPr>
        <w:t>à compléter</w:t>
      </w:r>
      <w:r w:rsidRPr="006337D1">
        <w:t xml:space="preserve"> : </w:t>
      </w:r>
    </w:p>
    <w:p w14:paraId="2D21A539" w14:textId="48C2312E" w:rsidR="002C71CC" w:rsidRDefault="002C71CC" w:rsidP="002C71CC">
      <w:pPr>
        <w:spacing w:before="120" w:after="120" w:line="240" w:lineRule="auto"/>
        <w:ind w:left="708"/>
        <w:jc w:val="both"/>
      </w:pPr>
    </w:p>
    <w:tbl>
      <w:tblPr>
        <w:tblW w:w="3260" w:type="dxa"/>
        <w:tblInd w:w="19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1559"/>
        <w:gridCol w:w="1701"/>
      </w:tblGrid>
      <w:tr w:rsidR="00FA4E3F" w:rsidRPr="00712467" w14:paraId="5DCCAEDA" w14:textId="77777777" w:rsidTr="00161493">
        <w:trPr>
          <w:tblHeader/>
        </w:trPr>
        <w:tc>
          <w:tcPr>
            <w:tcW w:w="1559" w:type="dxa"/>
            <w:shd w:val="clear" w:color="auto" w:fill="FAB200" w:themeFill="accent5"/>
          </w:tcPr>
          <w:p w14:paraId="6F9AAD1B" w14:textId="77777777" w:rsidR="00FA4E3F" w:rsidRPr="006337D1" w:rsidRDefault="00FA4E3F" w:rsidP="00161493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Oui</w:t>
            </w:r>
          </w:p>
        </w:tc>
        <w:tc>
          <w:tcPr>
            <w:tcW w:w="1701" w:type="dxa"/>
            <w:shd w:val="clear" w:color="auto" w:fill="FAB200" w:themeFill="accent5"/>
          </w:tcPr>
          <w:p w14:paraId="1BEFE90F" w14:textId="77777777" w:rsidR="00FA4E3F" w:rsidRPr="006337D1" w:rsidRDefault="00FA4E3F" w:rsidP="00161493">
            <w:pPr>
              <w:jc w:val="center"/>
              <w:rPr>
                <w:b/>
                <w:color w:val="FFFFFF" w:themeColor="background1"/>
              </w:rPr>
            </w:pPr>
            <w:r w:rsidRPr="006337D1">
              <w:rPr>
                <w:b/>
                <w:color w:val="FFFFFF" w:themeColor="background1"/>
              </w:rPr>
              <w:t>Non</w:t>
            </w:r>
          </w:p>
        </w:tc>
      </w:tr>
      <w:tr w:rsidR="00FA4E3F" w:rsidRPr="00712467" w14:paraId="476C3947" w14:textId="77777777" w:rsidTr="00161493">
        <w:sdt>
          <w:sdtPr>
            <w:id w:val="5290671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59" w:type="dxa"/>
              </w:tcPr>
              <w:p w14:paraId="105CC933" w14:textId="77777777" w:rsidR="00FA4E3F" w:rsidRPr="006337D1" w:rsidRDefault="00FA4E3F" w:rsidP="00161493">
                <w:pPr>
                  <w:jc w:val="center"/>
                </w:pPr>
                <w:r w:rsidRPr="006337D1">
                  <w:rPr>
                    <w:rFonts w:ascii="Segoe UI Symbol" w:hAnsi="Segoe UI Symbol" w:cs="Segoe UI Symbol"/>
                  </w:rPr>
                  <w:t>☐</w:t>
                </w:r>
              </w:p>
            </w:tc>
          </w:sdtContent>
        </w:sdt>
        <w:sdt>
          <w:sdtPr>
            <w:id w:val="1333107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01" w:type="dxa"/>
              </w:tcPr>
              <w:p w14:paraId="529F617F" w14:textId="77777777" w:rsidR="00FA4E3F" w:rsidRPr="006337D1" w:rsidRDefault="00FA4E3F" w:rsidP="00161493">
                <w:pPr>
                  <w:jc w:val="center"/>
                </w:pPr>
                <w:r w:rsidRPr="006337D1">
                  <w:rPr>
                    <w:rFonts w:ascii="Segoe UI Symbol" w:hAnsi="Segoe UI Symbol" w:cs="Segoe UI Symbol"/>
                  </w:rPr>
                  <w:t>☐</w:t>
                </w:r>
              </w:p>
            </w:tc>
          </w:sdtContent>
        </w:sdt>
      </w:tr>
    </w:tbl>
    <w:p w14:paraId="7CB08A6C" w14:textId="0FEC39D1" w:rsidR="002C71CC" w:rsidRDefault="002C71CC" w:rsidP="002C71CC">
      <w:pPr>
        <w:spacing w:before="120" w:after="120" w:line="240" w:lineRule="auto"/>
        <w:ind w:left="708"/>
        <w:jc w:val="both"/>
      </w:pPr>
    </w:p>
    <w:p w14:paraId="0B98962B" w14:textId="77777777" w:rsidR="00D10673" w:rsidRDefault="00D10673" w:rsidP="00D10673">
      <w:pPr>
        <w:pStyle w:val="ListParagraph"/>
        <w:spacing w:before="120" w:after="120" w:line="240" w:lineRule="auto"/>
        <w:jc w:val="both"/>
      </w:pPr>
    </w:p>
    <w:p w14:paraId="1254D747" w14:textId="798DFA67" w:rsidR="00B12ED0" w:rsidRDefault="00B12ED0" w:rsidP="00E72DF9">
      <w:pPr>
        <w:pStyle w:val="Heading3"/>
        <w:numPr>
          <w:ilvl w:val="1"/>
          <w:numId w:val="39"/>
        </w:numPr>
        <w:spacing w:before="120" w:after="120" w:line="240" w:lineRule="auto"/>
      </w:pPr>
      <w:bookmarkStart w:id="20" w:name="_Toc152579259"/>
      <w:bookmarkStart w:id="21" w:name="_Toc192162159"/>
      <w:r>
        <w:t>Moyens humains</w:t>
      </w:r>
      <w:bookmarkEnd w:id="21"/>
    </w:p>
    <w:tbl>
      <w:tblPr>
        <w:tblW w:w="9611" w:type="dxa"/>
        <w:tblInd w:w="11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000" w:firstRow="0" w:lastRow="0" w:firstColumn="0" w:lastColumn="0" w:noHBand="0" w:noVBand="0"/>
      </w:tblPr>
      <w:tblGrid>
        <w:gridCol w:w="4367"/>
        <w:gridCol w:w="1701"/>
        <w:gridCol w:w="1842"/>
        <w:gridCol w:w="1701"/>
      </w:tblGrid>
      <w:tr w:rsidR="00B12ED0" w:rsidRPr="00470FDC" w14:paraId="1EE06C00" w14:textId="77777777" w:rsidTr="00161493">
        <w:trPr>
          <w:trHeight w:val="118"/>
          <w:tblHeader/>
        </w:trPr>
        <w:tc>
          <w:tcPr>
            <w:tcW w:w="4367" w:type="dxa"/>
            <w:shd w:val="clear" w:color="auto" w:fill="FAB200" w:themeFill="accent5"/>
          </w:tcPr>
          <w:p w14:paraId="0D4EBAE0" w14:textId="77777777" w:rsidR="00B12ED0" w:rsidRPr="00470FDC" w:rsidRDefault="00B12ED0" w:rsidP="00161493">
            <w:pPr>
              <w:jc w:val="center"/>
              <w:rPr>
                <w:b/>
                <w:color w:val="auto"/>
              </w:rPr>
            </w:pPr>
            <w:r w:rsidRPr="00470FDC">
              <w:rPr>
                <w:b/>
                <w:color w:val="auto"/>
              </w:rPr>
              <w:t>En nombre</w:t>
            </w:r>
          </w:p>
        </w:tc>
        <w:tc>
          <w:tcPr>
            <w:tcW w:w="1701" w:type="dxa"/>
            <w:shd w:val="clear" w:color="auto" w:fill="FAB200" w:themeFill="accent5"/>
            <w:vAlign w:val="center"/>
          </w:tcPr>
          <w:p w14:paraId="2063CA57" w14:textId="77777777" w:rsidR="00B12ED0" w:rsidRPr="00470FDC" w:rsidRDefault="00B12ED0" w:rsidP="00161493">
            <w:pPr>
              <w:jc w:val="center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>N-3</w:t>
            </w:r>
          </w:p>
        </w:tc>
        <w:tc>
          <w:tcPr>
            <w:tcW w:w="1842" w:type="dxa"/>
            <w:shd w:val="clear" w:color="auto" w:fill="FAB200" w:themeFill="accent5"/>
            <w:vAlign w:val="center"/>
          </w:tcPr>
          <w:p w14:paraId="2F563077" w14:textId="77777777" w:rsidR="00B12ED0" w:rsidRPr="00470FDC" w:rsidRDefault="00B12ED0" w:rsidP="00161493">
            <w:pPr>
              <w:jc w:val="center"/>
              <w:rPr>
                <w:b/>
                <w:bCs/>
                <w:color w:val="auto"/>
                <w:lang w:val="en-GB"/>
              </w:rPr>
            </w:pPr>
            <w:r>
              <w:rPr>
                <w:b/>
                <w:bCs/>
                <w:color w:val="auto"/>
                <w:lang w:val="en-GB"/>
              </w:rPr>
              <w:t>N-2</w:t>
            </w:r>
          </w:p>
        </w:tc>
        <w:tc>
          <w:tcPr>
            <w:tcW w:w="1701" w:type="dxa"/>
            <w:shd w:val="clear" w:color="auto" w:fill="FAB200" w:themeFill="accent5"/>
            <w:vAlign w:val="center"/>
          </w:tcPr>
          <w:p w14:paraId="188E1C4D" w14:textId="77777777" w:rsidR="00B12ED0" w:rsidRPr="00470FDC" w:rsidRDefault="00B12ED0" w:rsidP="00161493">
            <w:pPr>
              <w:jc w:val="center"/>
              <w:rPr>
                <w:b/>
                <w:bCs/>
                <w:color w:val="auto"/>
                <w:lang w:val="en-GB"/>
              </w:rPr>
            </w:pPr>
            <w:r>
              <w:rPr>
                <w:b/>
                <w:bCs/>
                <w:color w:val="auto"/>
                <w:lang w:val="en-GB"/>
              </w:rPr>
              <w:t>N-1</w:t>
            </w:r>
          </w:p>
        </w:tc>
      </w:tr>
      <w:tr w:rsidR="00B12ED0" w:rsidRPr="00470FDC" w14:paraId="3D4CEB4A" w14:textId="77777777" w:rsidTr="00161493">
        <w:trPr>
          <w:trHeight w:val="272"/>
        </w:trPr>
        <w:tc>
          <w:tcPr>
            <w:tcW w:w="4367" w:type="dxa"/>
          </w:tcPr>
          <w:p w14:paraId="229BEE0E" w14:textId="77777777" w:rsidR="00B12ED0" w:rsidRPr="00470FDC" w:rsidRDefault="00B12ED0" w:rsidP="00161493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total</w:t>
            </w:r>
          </w:p>
        </w:tc>
        <w:tc>
          <w:tcPr>
            <w:tcW w:w="1701" w:type="dxa"/>
          </w:tcPr>
          <w:p w14:paraId="53084F73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</w:tcPr>
          <w:p w14:paraId="00DCC9BF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</w:tcPr>
          <w:p w14:paraId="31344522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B12ED0" w:rsidRPr="00470FDC" w14:paraId="4BF7D175" w14:textId="77777777" w:rsidTr="00161493">
        <w:trPr>
          <w:trHeight w:val="272"/>
        </w:trPr>
        <w:tc>
          <w:tcPr>
            <w:tcW w:w="4367" w:type="dxa"/>
          </w:tcPr>
          <w:p w14:paraId="4AEB553B" w14:textId="22D55A9B" w:rsidR="00B12ED0" w:rsidRPr="00470FDC" w:rsidRDefault="00B12ED0" w:rsidP="00161493">
            <w:pPr>
              <w:tabs>
                <w:tab w:val="right" w:pos="3290"/>
              </w:tabs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interne</w:t>
            </w:r>
          </w:p>
        </w:tc>
        <w:tc>
          <w:tcPr>
            <w:tcW w:w="1701" w:type="dxa"/>
          </w:tcPr>
          <w:p w14:paraId="41318469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</w:tcPr>
          <w:p w14:paraId="23B19107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</w:tcPr>
          <w:p w14:paraId="6E158E0F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B12ED0" w:rsidRPr="00470FDC" w14:paraId="5E074CDE" w14:textId="77777777" w:rsidTr="00161493">
        <w:trPr>
          <w:trHeight w:val="272"/>
        </w:trPr>
        <w:tc>
          <w:tcPr>
            <w:tcW w:w="4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B40A7" w14:textId="4FCEAE85" w:rsidR="00B12ED0" w:rsidRPr="00470FDC" w:rsidRDefault="00B12ED0" w:rsidP="00161493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externe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C4DFC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8BE8D" w14:textId="77777777" w:rsidR="00B12ED0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2E065" w14:textId="12B0FE4C" w:rsidR="00631667" w:rsidRPr="00470FDC" w:rsidRDefault="00B12ED0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F0B55" w:rsidRPr="00470FDC" w14:paraId="3E00074C" w14:textId="77777777" w:rsidTr="00161493">
        <w:trPr>
          <w:trHeight w:val="272"/>
        </w:trPr>
        <w:tc>
          <w:tcPr>
            <w:tcW w:w="4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07471" w14:textId="21D2ACDE" w:rsidR="001F0B55" w:rsidRPr="00470FDC" w:rsidRDefault="001F0B55" w:rsidP="001F0B55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total</w:t>
            </w:r>
            <w:r>
              <w:rPr>
                <w:sz w:val="20"/>
                <w:szCs w:val="20"/>
              </w:rPr>
              <w:t xml:space="preserve"> lié à l’objet du marché</w:t>
            </w:r>
            <w:r w:rsidR="00A2040E">
              <w:rPr>
                <w:sz w:val="20"/>
                <w:szCs w:val="20"/>
              </w:rPr>
              <w:t xml:space="preserve"> (</w:t>
            </w:r>
            <w:r w:rsidR="000C7547">
              <w:rPr>
                <w:sz w:val="20"/>
                <w:szCs w:val="20"/>
              </w:rPr>
              <w:t xml:space="preserve">Moins de </w:t>
            </w:r>
            <w:r w:rsidR="00753D66">
              <w:rPr>
                <w:sz w:val="20"/>
                <w:szCs w:val="20"/>
              </w:rPr>
              <w:t>3</w:t>
            </w:r>
            <w:r w:rsidR="000C7547">
              <w:rPr>
                <w:sz w:val="20"/>
                <w:szCs w:val="20"/>
              </w:rPr>
              <w:t xml:space="preserve"> ans d’expérience)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FCD92" w14:textId="4A91D9B7" w:rsidR="001F0B55" w:rsidRPr="00470FDC" w:rsidRDefault="001F0B55" w:rsidP="001F0B55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E2E8F" w14:textId="585A26B5" w:rsidR="001F0B55" w:rsidRPr="00470FDC" w:rsidRDefault="001F0B55" w:rsidP="001F0B55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CF999" w14:textId="158BD6CE" w:rsidR="001F0B55" w:rsidRPr="00470FDC" w:rsidRDefault="001F0B55" w:rsidP="001F0B55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C50FC6" w:rsidRPr="00470FDC" w14:paraId="14221B4E" w14:textId="77777777" w:rsidTr="00161493">
        <w:trPr>
          <w:trHeight w:val="272"/>
        </w:trPr>
        <w:tc>
          <w:tcPr>
            <w:tcW w:w="4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BEBB1" w14:textId="333074A8" w:rsidR="00C50FC6" w:rsidRPr="00470FDC" w:rsidRDefault="00C50FC6" w:rsidP="00C50FC6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total</w:t>
            </w:r>
            <w:r>
              <w:rPr>
                <w:sz w:val="20"/>
                <w:szCs w:val="20"/>
              </w:rPr>
              <w:t xml:space="preserve"> lié à l’objet du marché (Entre 3 à 10 ans d’expérience)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DAEE1" w14:textId="0EBF53C3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AD5D0" w14:textId="5CFD120A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971DD" w14:textId="73A9FE4B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C50FC6" w:rsidRPr="00470FDC" w14:paraId="575F022D" w14:textId="77777777" w:rsidTr="00161493">
        <w:trPr>
          <w:trHeight w:val="272"/>
        </w:trPr>
        <w:tc>
          <w:tcPr>
            <w:tcW w:w="4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1F9D4" w14:textId="6694C082" w:rsidR="00C50FC6" w:rsidRPr="00470FDC" w:rsidRDefault="00C50FC6" w:rsidP="00C50FC6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total</w:t>
            </w:r>
            <w:r>
              <w:rPr>
                <w:sz w:val="20"/>
                <w:szCs w:val="20"/>
              </w:rPr>
              <w:t xml:space="preserve"> lié à l’objet du marché (Plus de 10 ans d’expérience)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A064B" w14:textId="2CDB1483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041A5" w14:textId="6BAEBB3B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2F49C" w14:textId="2951B7E0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C50FC6" w:rsidRPr="00470FDC" w14:paraId="38726285" w14:textId="77777777" w:rsidTr="00161493">
        <w:trPr>
          <w:trHeight w:val="272"/>
        </w:trPr>
        <w:tc>
          <w:tcPr>
            <w:tcW w:w="4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2F310" w14:textId="63A7AA60" w:rsidR="00C50FC6" w:rsidRPr="00470FDC" w:rsidRDefault="00C50FC6" w:rsidP="00C50FC6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interne</w:t>
            </w:r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lié</w:t>
            </w:r>
            <w:proofErr w:type="gramEnd"/>
            <w:r>
              <w:rPr>
                <w:sz w:val="20"/>
                <w:szCs w:val="20"/>
              </w:rPr>
              <w:t xml:space="preserve"> à l’objet du marché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36250" w14:textId="472D7306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F6510" w14:textId="35A27ABB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4F406" w14:textId="354B31B3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C50FC6" w:rsidRPr="00470FDC" w14:paraId="4927299C" w14:textId="77777777" w:rsidTr="00161493">
        <w:trPr>
          <w:trHeight w:val="272"/>
        </w:trPr>
        <w:tc>
          <w:tcPr>
            <w:tcW w:w="4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EFF81" w14:textId="606592C0" w:rsidR="00C50FC6" w:rsidRPr="00470FDC" w:rsidRDefault="00C50FC6" w:rsidP="00C50FC6">
            <w:pPr>
              <w:rPr>
                <w:sz w:val="20"/>
                <w:szCs w:val="20"/>
              </w:rPr>
            </w:pPr>
            <w:r w:rsidRPr="00470FDC">
              <w:rPr>
                <w:sz w:val="20"/>
                <w:szCs w:val="20"/>
              </w:rPr>
              <w:t>Effectif annuel externe</w:t>
            </w:r>
            <w:r>
              <w:rPr>
                <w:sz w:val="20"/>
                <w:szCs w:val="20"/>
              </w:rPr>
              <w:t xml:space="preserve"> lié à l’objet du marché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CD9A4" w14:textId="44116572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66A5B" w14:textId="6A6D9443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AEF9C" w14:textId="3EB42E67" w:rsidR="00C50FC6" w:rsidRPr="00470FDC" w:rsidRDefault="00C50FC6" w:rsidP="00C50FC6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</w:tbl>
    <w:p w14:paraId="72C3C830" w14:textId="77777777" w:rsidR="00631667" w:rsidRPr="00631667" w:rsidRDefault="00631667" w:rsidP="00631667"/>
    <w:p w14:paraId="4954EB61" w14:textId="1802FBD1" w:rsidR="004E0A20" w:rsidRPr="00A40B19" w:rsidRDefault="001F0B55" w:rsidP="00E72DF9">
      <w:pPr>
        <w:pStyle w:val="Heading3"/>
        <w:numPr>
          <w:ilvl w:val="1"/>
          <w:numId w:val="39"/>
        </w:numPr>
        <w:spacing w:before="120" w:after="120" w:line="240" w:lineRule="auto"/>
      </w:pPr>
      <w:bookmarkStart w:id="22" w:name="_Toc192162160"/>
      <w:r>
        <w:t>Moyens techniques et logistiques</w:t>
      </w:r>
      <w:bookmarkEnd w:id="20"/>
      <w:bookmarkEnd w:id="22"/>
    </w:p>
    <w:p w14:paraId="4A1CD6D7" w14:textId="0D4527D0" w:rsidR="00D70DBA" w:rsidRPr="00D70DBA" w:rsidRDefault="004E0A20" w:rsidP="00D70DBA">
      <w:pPr>
        <w:jc w:val="both"/>
      </w:pPr>
      <w:r w:rsidRPr="00A40B19">
        <w:t xml:space="preserve">Le Candidat présentera et détaillera </w:t>
      </w:r>
      <w:r w:rsidR="00A32127">
        <w:t>les m</w:t>
      </w:r>
      <w:r w:rsidR="00D70DBA" w:rsidRPr="00D70DBA">
        <w:t xml:space="preserve">oyens techniques et logistiques propres à l’entreprise en lien avec la compréhension </w:t>
      </w:r>
      <w:r w:rsidR="00D70DBA" w:rsidRPr="00161493">
        <w:t>du marché</w:t>
      </w:r>
      <w:r w:rsidR="00901FED" w:rsidRPr="00161493">
        <w:t xml:space="preserve"> (exemples : certifications</w:t>
      </w:r>
      <w:r w:rsidR="00CA3D6E" w:rsidRPr="00161493">
        <w:t xml:space="preserve">, </w:t>
      </w:r>
      <w:r w:rsidR="00AD1A32" w:rsidRPr="00161493">
        <w:t>description de la solution</w:t>
      </w:r>
      <w:r w:rsidR="00102F81" w:rsidRPr="00161493">
        <w:t xml:space="preserve">, </w:t>
      </w:r>
      <w:r w:rsidR="00AD1A32" w:rsidRPr="00161493">
        <w:t>autres</w:t>
      </w:r>
      <w:r w:rsidR="00FF4DC2">
        <w:t xml:space="preserve"> …</w:t>
      </w:r>
      <w:r w:rsidR="00AD1A32" w:rsidRPr="00161493">
        <w:t>).</w:t>
      </w:r>
    </w:p>
    <w:p w14:paraId="59D6B437" w14:textId="4F6AD99C" w:rsidR="004E0A20" w:rsidRPr="00A40B19" w:rsidRDefault="004E0A20" w:rsidP="004E0A20">
      <w:pPr>
        <w:jc w:val="both"/>
      </w:pPr>
    </w:p>
    <w:p w14:paraId="1CCC82DD" w14:textId="77777777" w:rsidR="004E0A20" w:rsidRPr="00A40B19" w:rsidRDefault="004E0A20" w:rsidP="004E0A20"/>
    <w:p w14:paraId="4E35F808" w14:textId="5A0CF69B" w:rsidR="004E0A20" w:rsidRPr="00A40B19" w:rsidRDefault="004E0A20" w:rsidP="00E72DF9">
      <w:pPr>
        <w:pStyle w:val="Heading3"/>
        <w:numPr>
          <w:ilvl w:val="1"/>
          <w:numId w:val="39"/>
        </w:numPr>
      </w:pPr>
      <w:bookmarkStart w:id="23" w:name="_Toc448835536"/>
      <w:bookmarkStart w:id="24" w:name="_Toc528245308"/>
      <w:bookmarkStart w:id="25" w:name="_Toc528247016"/>
      <w:bookmarkStart w:id="26" w:name="_Toc528247106"/>
      <w:bookmarkStart w:id="27" w:name="_Toc152579261"/>
      <w:bookmarkStart w:id="28" w:name="_Toc192162161"/>
      <w:r w:rsidRPr="00A40B19">
        <w:t>Références</w:t>
      </w:r>
      <w:bookmarkEnd w:id="23"/>
      <w:bookmarkEnd w:id="24"/>
      <w:bookmarkEnd w:id="25"/>
      <w:bookmarkEnd w:id="26"/>
      <w:bookmarkEnd w:id="27"/>
      <w:bookmarkEnd w:id="28"/>
    </w:p>
    <w:p w14:paraId="07792905" w14:textId="11BE2CD5" w:rsidR="004E0A20" w:rsidRPr="00470FDC" w:rsidRDefault="004E0A20" w:rsidP="004E0A20">
      <w:pPr>
        <w:jc w:val="both"/>
      </w:pPr>
      <w:r w:rsidRPr="00470FDC">
        <w:t xml:space="preserve">Le Candidat détaillera dans le tableau ci-dessous les 3 références </w:t>
      </w:r>
      <w:r w:rsidR="00A119F4">
        <w:t>(</w:t>
      </w:r>
      <w:r w:rsidRPr="00470FDC">
        <w:t>les plus probantes</w:t>
      </w:r>
      <w:r w:rsidR="00613976">
        <w:t>) en relation avec l’objet du marché</w:t>
      </w:r>
      <w:r w:rsidRPr="00470FDC">
        <w:t xml:space="preserve"> sur les </w:t>
      </w:r>
      <w:r w:rsidR="00B570A4">
        <w:t>trois</w:t>
      </w:r>
      <w:r w:rsidRPr="00470FDC">
        <w:t xml:space="preserve"> dernières années.</w:t>
      </w:r>
    </w:p>
    <w:p w14:paraId="5741FD9B" w14:textId="77777777" w:rsidR="004E0A20" w:rsidRPr="00470FDC" w:rsidRDefault="004E0A20" w:rsidP="004E0A20">
      <w:pPr>
        <w:jc w:val="both"/>
      </w:pPr>
    </w:p>
    <w:p w14:paraId="19AB06E4" w14:textId="77777777" w:rsidR="004E0A20" w:rsidRPr="00470FDC" w:rsidRDefault="004E0A20" w:rsidP="004E0A20">
      <w:pPr>
        <w:jc w:val="both"/>
      </w:pPr>
      <w:r w:rsidRPr="00470FDC">
        <w:t>A défaut de telles références, le candidat doit faire la preuve de ses capacités par tout autre moyen.</w:t>
      </w:r>
    </w:p>
    <w:p w14:paraId="51341BAA" w14:textId="77777777" w:rsidR="004E0A20" w:rsidRPr="00470FDC" w:rsidRDefault="004E0A20" w:rsidP="004E0A20">
      <w:pPr>
        <w:jc w:val="both"/>
      </w:pPr>
    </w:p>
    <w:p w14:paraId="4CF49FEA" w14:textId="77777777" w:rsidR="00820563" w:rsidRDefault="00820563">
      <w:pPr>
        <w:spacing w:after="160" w:line="259" w:lineRule="auto"/>
        <w:rPr>
          <w:b/>
        </w:rPr>
      </w:pPr>
      <w:r>
        <w:rPr>
          <w:b/>
        </w:rPr>
        <w:br w:type="page"/>
      </w:r>
    </w:p>
    <w:p w14:paraId="5716237F" w14:textId="5FEAC782" w:rsidR="004E0A20" w:rsidRPr="00470FDC" w:rsidRDefault="004E0A20" w:rsidP="004E0A20">
      <w:pPr>
        <w:spacing w:after="120"/>
        <w:rPr>
          <w:b/>
        </w:rPr>
      </w:pPr>
      <w:r w:rsidRPr="00470FDC">
        <w:rPr>
          <w:b/>
        </w:rPr>
        <w:t xml:space="preserve">Fiche Expérience 1 : </w:t>
      </w:r>
    </w:p>
    <w:tbl>
      <w:tblPr>
        <w:tblW w:w="10318" w:type="dxa"/>
        <w:tblInd w:w="108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3685"/>
        <w:gridCol w:w="6633"/>
      </w:tblGrid>
      <w:tr w:rsidR="004E0A20" w:rsidRPr="00470FDC" w14:paraId="2C523306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075C97B5" w14:textId="77777777" w:rsidR="004E0A20" w:rsidRPr="00470FDC" w:rsidRDefault="004E0A20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Type de prestation </w:t>
            </w:r>
          </w:p>
        </w:tc>
        <w:tc>
          <w:tcPr>
            <w:tcW w:w="6633" w:type="dxa"/>
            <w:vAlign w:val="center"/>
          </w:tcPr>
          <w:p w14:paraId="0634A2B2" w14:textId="77777777" w:rsidR="004E0A20" w:rsidRPr="00470FDC" w:rsidRDefault="004E0A20" w:rsidP="00161493">
            <w:pPr>
              <w:rPr>
                <w:b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4E0A20" w:rsidRPr="00470FDC" w14:paraId="538EBB0A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687C3509" w14:textId="77777777" w:rsidR="004E0A20" w:rsidRPr="00470FDC" w:rsidRDefault="004E0A20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Nom du client </w:t>
            </w:r>
            <w:r w:rsidRPr="00470FDC">
              <w:rPr>
                <w:b/>
                <w:i/>
                <w:color w:val="FFFFFF" w:themeColor="background1"/>
                <w:sz w:val="20"/>
              </w:rPr>
              <w:t>(si non confidentiel)</w:t>
            </w:r>
          </w:p>
        </w:tc>
        <w:tc>
          <w:tcPr>
            <w:tcW w:w="6633" w:type="dxa"/>
            <w:vAlign w:val="center"/>
          </w:tcPr>
          <w:p w14:paraId="000B7B88" w14:textId="77777777" w:rsidR="004E0A20" w:rsidRPr="00470FDC" w:rsidRDefault="004E0A20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D70DBA" w:rsidRPr="00470FDC" w14:paraId="642D337B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509D5F61" w14:textId="0F11D5CE" w:rsidR="00D70DBA" w:rsidRPr="00470FDC" w:rsidRDefault="00D70DBA" w:rsidP="00161493">
            <w:pPr>
              <w:jc w:val="both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Dates de réalisation</w:t>
            </w:r>
          </w:p>
        </w:tc>
        <w:tc>
          <w:tcPr>
            <w:tcW w:w="6633" w:type="dxa"/>
            <w:vAlign w:val="center"/>
          </w:tcPr>
          <w:p w14:paraId="4060FF41" w14:textId="5CD70A5A" w:rsidR="00D70DBA" w:rsidRPr="00470FDC" w:rsidRDefault="00D70DBA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4E0A20" w:rsidRPr="00470FDC" w14:paraId="0923CF8E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25AA560A" w14:textId="77777777" w:rsidR="004E0A20" w:rsidRPr="00470FDC" w:rsidRDefault="004E0A20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Lieu de la prestation : </w:t>
            </w:r>
          </w:p>
        </w:tc>
        <w:tc>
          <w:tcPr>
            <w:tcW w:w="6633" w:type="dxa"/>
            <w:vAlign w:val="center"/>
          </w:tcPr>
          <w:p w14:paraId="12B371DC" w14:textId="77777777" w:rsidR="004E0A20" w:rsidRPr="00470FDC" w:rsidRDefault="004E0A20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4E0A20" w:rsidRPr="00470FDC" w14:paraId="2B1E5440" w14:textId="77777777" w:rsidTr="00161493">
        <w:trPr>
          <w:trHeight w:val="42"/>
        </w:trPr>
        <w:tc>
          <w:tcPr>
            <w:tcW w:w="3685" w:type="dxa"/>
            <w:shd w:val="clear" w:color="auto" w:fill="FAB200" w:themeFill="accent5"/>
            <w:vAlign w:val="center"/>
          </w:tcPr>
          <w:p w14:paraId="3DDE2AC4" w14:textId="7BD7BD44" w:rsidR="004E0A20" w:rsidRPr="00470FDC" w:rsidRDefault="004E0A20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Type et description des prestations </w:t>
            </w:r>
            <w:r w:rsidR="00F57F2D">
              <w:rPr>
                <w:b/>
                <w:color w:val="FFFFFF" w:themeColor="background1"/>
              </w:rPr>
              <w:t>(</w:t>
            </w:r>
            <w:r w:rsidR="00C7341A">
              <w:rPr>
                <w:b/>
                <w:color w:val="FFFFFF" w:themeColor="background1"/>
              </w:rPr>
              <w:t xml:space="preserve">Industries, volumes d’équipements, protocoles, </w:t>
            </w:r>
            <w:r w:rsidR="002A5F97">
              <w:rPr>
                <w:b/>
                <w:color w:val="FFFFFF" w:themeColor="background1"/>
              </w:rPr>
              <w:t>certifications</w:t>
            </w:r>
            <w:r w:rsidR="009613A8">
              <w:rPr>
                <w:b/>
                <w:color w:val="FFFFFF" w:themeColor="background1"/>
              </w:rPr>
              <w:t>, sécurité, hébergement,</w:t>
            </w:r>
            <w:r w:rsidR="002A5F97">
              <w:rPr>
                <w:b/>
                <w:color w:val="FFFFFF" w:themeColor="background1"/>
              </w:rPr>
              <w:t xml:space="preserve"> connecteurs </w:t>
            </w:r>
            <w:proofErr w:type="gramStart"/>
            <w:r w:rsidR="002A5F97">
              <w:rPr>
                <w:b/>
                <w:color w:val="FFFFFF" w:themeColor="background1"/>
              </w:rPr>
              <w:t>utilisés</w:t>
            </w:r>
            <w:r w:rsidR="006048C7">
              <w:rPr>
                <w:b/>
                <w:color w:val="FFFFFF" w:themeColor="background1"/>
              </w:rPr>
              <w:t>,…</w:t>
            </w:r>
            <w:proofErr w:type="gramEnd"/>
            <w:r w:rsidR="009613A8">
              <w:rPr>
                <w:b/>
                <w:color w:val="FFFFFF" w:themeColor="background1"/>
              </w:rPr>
              <w:t xml:space="preserve"> </w:t>
            </w:r>
            <w:r w:rsidR="006A0983">
              <w:rPr>
                <w:b/>
                <w:color w:val="FFFFFF" w:themeColor="background1"/>
              </w:rPr>
              <w:t>)</w:t>
            </w:r>
            <w:r w:rsidRPr="00470FDC">
              <w:rPr>
                <w:b/>
                <w:color w:val="FFFFFF" w:themeColor="background1"/>
              </w:rPr>
              <w:t>:</w:t>
            </w:r>
          </w:p>
        </w:tc>
        <w:tc>
          <w:tcPr>
            <w:tcW w:w="6633" w:type="dxa"/>
            <w:vAlign w:val="center"/>
          </w:tcPr>
          <w:p w14:paraId="0F1B732E" w14:textId="77777777" w:rsidR="004E0A20" w:rsidRPr="00470FDC" w:rsidRDefault="004E0A20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A40B19" w:rsidRPr="00470FDC" w14:paraId="113BBD63" w14:textId="77777777" w:rsidTr="00161493">
        <w:trPr>
          <w:trHeight w:val="42"/>
        </w:trPr>
        <w:tc>
          <w:tcPr>
            <w:tcW w:w="3685" w:type="dxa"/>
            <w:shd w:val="clear" w:color="auto" w:fill="FAB200" w:themeFill="accent5"/>
            <w:vAlign w:val="center"/>
          </w:tcPr>
          <w:p w14:paraId="42B18103" w14:textId="649F97C3" w:rsidR="00A40B19" w:rsidRPr="00470FDC" w:rsidRDefault="00A40B19" w:rsidP="00161493">
            <w:pPr>
              <w:jc w:val="both"/>
              <w:rPr>
                <w:b/>
                <w:color w:val="FFFFFF" w:themeColor="background1"/>
              </w:rPr>
            </w:pPr>
          </w:p>
        </w:tc>
        <w:tc>
          <w:tcPr>
            <w:tcW w:w="6633" w:type="dxa"/>
            <w:vAlign w:val="center"/>
          </w:tcPr>
          <w:p w14:paraId="2EAF2C1A" w14:textId="016BE877" w:rsidR="00A40B19" w:rsidRPr="00470FDC" w:rsidRDefault="00A40B19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A40B19" w:rsidRPr="00470FDC" w14:paraId="7C2CB1B3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3BDD2D92" w14:textId="7A6320A7" w:rsidR="00A40B19" w:rsidRPr="00470FDC" w:rsidRDefault="00A40B19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Montant annuel de la prestation (K€) </w:t>
            </w:r>
            <w:r w:rsidRPr="00470FDC">
              <w:rPr>
                <w:b/>
                <w:i/>
                <w:color w:val="FFFFFF" w:themeColor="background1"/>
                <w:sz w:val="20"/>
              </w:rPr>
              <w:t>(si non confidentiel)</w:t>
            </w:r>
            <w:r w:rsidR="008E185E" w:rsidRPr="00470FDC">
              <w:rPr>
                <w:b/>
                <w:color w:val="FFFFFF" w:themeColor="background1"/>
              </w:rPr>
              <w:t xml:space="preserve"> </w:t>
            </w:r>
          </w:p>
        </w:tc>
        <w:tc>
          <w:tcPr>
            <w:tcW w:w="6633" w:type="dxa"/>
            <w:vAlign w:val="center"/>
          </w:tcPr>
          <w:p w14:paraId="2F2A1321" w14:textId="16A6A589" w:rsidR="00A40B19" w:rsidRPr="00470FDC" w:rsidRDefault="00A40B19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A40B19" w:rsidRPr="00470FDC" w14:paraId="52088692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59AA22A0" w14:textId="2C7ED873" w:rsidR="00A40B19" w:rsidRPr="00470FDC" w:rsidRDefault="00A40B19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Principaux Facteurs Cl</w:t>
            </w:r>
            <w:r w:rsidR="00A77485">
              <w:rPr>
                <w:b/>
                <w:color w:val="FFFFFF" w:themeColor="background1"/>
              </w:rPr>
              <w:t>és</w:t>
            </w:r>
            <w:r w:rsidRPr="00470FDC">
              <w:rPr>
                <w:b/>
                <w:color w:val="FFFFFF" w:themeColor="background1"/>
              </w:rPr>
              <w:t xml:space="preserve"> de Succès </w:t>
            </w:r>
          </w:p>
        </w:tc>
        <w:tc>
          <w:tcPr>
            <w:tcW w:w="6633" w:type="dxa"/>
            <w:vAlign w:val="center"/>
          </w:tcPr>
          <w:p w14:paraId="6EFF450A" w14:textId="6C35C24E" w:rsidR="00A40B19" w:rsidRPr="00470FDC" w:rsidRDefault="00A40B19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A40B19" w:rsidRPr="00470FDC" w14:paraId="229727C9" w14:textId="77777777" w:rsidTr="0015393A">
        <w:trPr>
          <w:trHeight w:val="28"/>
        </w:trPr>
        <w:tc>
          <w:tcPr>
            <w:tcW w:w="3685" w:type="dxa"/>
            <w:tcBorders>
              <w:bottom w:val="single" w:sz="4" w:space="0" w:color="auto"/>
            </w:tcBorders>
            <w:shd w:val="clear" w:color="auto" w:fill="FAB200" w:themeFill="accent5"/>
            <w:vAlign w:val="center"/>
          </w:tcPr>
          <w:p w14:paraId="2C1F6548" w14:textId="7D41F492" w:rsidR="00A40B19" w:rsidRPr="00470FDC" w:rsidRDefault="00A40B19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Difficultés rencontrées</w:t>
            </w:r>
          </w:p>
        </w:tc>
        <w:tc>
          <w:tcPr>
            <w:tcW w:w="6633" w:type="dxa"/>
            <w:vAlign w:val="center"/>
          </w:tcPr>
          <w:p w14:paraId="4B7D579E" w14:textId="3BAF7ADA" w:rsidR="00A40B19" w:rsidRPr="00470FDC" w:rsidRDefault="00A40B19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</w:tbl>
    <w:p w14:paraId="351C0ECE" w14:textId="77777777" w:rsidR="004E0A20" w:rsidRPr="00470FDC" w:rsidRDefault="004E0A20" w:rsidP="004E0A20">
      <w:pPr>
        <w:spacing w:after="120"/>
        <w:rPr>
          <w:bCs/>
        </w:rPr>
      </w:pPr>
    </w:p>
    <w:p w14:paraId="1070CA8F" w14:textId="77777777" w:rsidR="004E0A20" w:rsidRPr="00470FDC" w:rsidRDefault="004E0A20" w:rsidP="004E0A20">
      <w:pPr>
        <w:spacing w:after="120"/>
        <w:rPr>
          <w:b/>
        </w:rPr>
      </w:pPr>
      <w:r w:rsidRPr="00470FDC">
        <w:rPr>
          <w:b/>
        </w:rPr>
        <w:t xml:space="preserve">Fiche Expérience 2 : </w:t>
      </w:r>
    </w:p>
    <w:tbl>
      <w:tblPr>
        <w:tblW w:w="10318" w:type="dxa"/>
        <w:tblInd w:w="108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3685"/>
        <w:gridCol w:w="6633"/>
      </w:tblGrid>
      <w:tr w:rsidR="00161493" w:rsidRPr="00470FDC" w14:paraId="0B4D35E3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28343946" w14:textId="77777777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Type de prestation </w:t>
            </w:r>
          </w:p>
        </w:tc>
        <w:tc>
          <w:tcPr>
            <w:tcW w:w="6633" w:type="dxa"/>
            <w:vAlign w:val="center"/>
          </w:tcPr>
          <w:p w14:paraId="7685EFCB" w14:textId="77777777" w:rsidR="00161493" w:rsidRPr="00470FDC" w:rsidRDefault="00161493" w:rsidP="00161493">
            <w:pPr>
              <w:rPr>
                <w:b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7BA13997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2C18F1C0" w14:textId="77777777" w:rsidR="00161493" w:rsidRPr="00470FDC" w:rsidRDefault="00161493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Nom du client </w:t>
            </w:r>
            <w:r w:rsidRPr="00470FDC">
              <w:rPr>
                <w:b/>
                <w:i/>
                <w:color w:val="FFFFFF" w:themeColor="background1"/>
                <w:sz w:val="20"/>
              </w:rPr>
              <w:t>(si non confidentiel)</w:t>
            </w:r>
          </w:p>
        </w:tc>
        <w:tc>
          <w:tcPr>
            <w:tcW w:w="6633" w:type="dxa"/>
            <w:vAlign w:val="center"/>
          </w:tcPr>
          <w:p w14:paraId="53FF13A3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45C0512D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732B4CD7" w14:textId="77777777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Dates de réalisation</w:t>
            </w:r>
          </w:p>
        </w:tc>
        <w:tc>
          <w:tcPr>
            <w:tcW w:w="6633" w:type="dxa"/>
            <w:vAlign w:val="center"/>
          </w:tcPr>
          <w:p w14:paraId="5F2FBF07" w14:textId="77777777" w:rsidR="00161493" w:rsidRPr="00470FDC" w:rsidRDefault="00161493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5709CFAD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7DF6F8D2" w14:textId="77777777" w:rsidR="00161493" w:rsidRPr="00470FDC" w:rsidRDefault="00161493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Lieu de la prestation : </w:t>
            </w:r>
          </w:p>
        </w:tc>
        <w:tc>
          <w:tcPr>
            <w:tcW w:w="6633" w:type="dxa"/>
            <w:vAlign w:val="center"/>
          </w:tcPr>
          <w:p w14:paraId="06B48974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72DE3314" w14:textId="77777777" w:rsidTr="00161493">
        <w:trPr>
          <w:trHeight w:val="42"/>
        </w:trPr>
        <w:tc>
          <w:tcPr>
            <w:tcW w:w="3685" w:type="dxa"/>
            <w:shd w:val="clear" w:color="auto" w:fill="FAB200" w:themeFill="accent5"/>
            <w:vAlign w:val="center"/>
          </w:tcPr>
          <w:p w14:paraId="2E7103F4" w14:textId="2EF38C3B" w:rsidR="00161493" w:rsidRPr="00470FDC" w:rsidRDefault="006048C7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Type et description des prestations </w:t>
            </w:r>
            <w:r>
              <w:rPr>
                <w:b/>
                <w:color w:val="FFFFFF" w:themeColor="background1"/>
              </w:rPr>
              <w:t xml:space="preserve">(Industries, volumes d’équipements, protocoles, certifications, sécurité, hébergement, connecteurs </w:t>
            </w:r>
            <w:proofErr w:type="gramStart"/>
            <w:r>
              <w:rPr>
                <w:b/>
                <w:color w:val="FFFFFF" w:themeColor="background1"/>
              </w:rPr>
              <w:t>utilisés,…</w:t>
            </w:r>
            <w:proofErr w:type="gramEnd"/>
            <w:r>
              <w:rPr>
                <w:b/>
                <w:color w:val="FFFFFF" w:themeColor="background1"/>
              </w:rPr>
              <w:t xml:space="preserve"> )</w:t>
            </w:r>
            <w:r w:rsidRPr="00470FDC">
              <w:rPr>
                <w:b/>
                <w:color w:val="FFFFFF" w:themeColor="background1"/>
              </w:rPr>
              <w:t>:</w:t>
            </w:r>
          </w:p>
        </w:tc>
        <w:tc>
          <w:tcPr>
            <w:tcW w:w="6633" w:type="dxa"/>
            <w:vAlign w:val="center"/>
          </w:tcPr>
          <w:p w14:paraId="40B174E4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77AD0AFE" w14:textId="77777777" w:rsidTr="00161493">
        <w:trPr>
          <w:trHeight w:val="42"/>
        </w:trPr>
        <w:tc>
          <w:tcPr>
            <w:tcW w:w="3685" w:type="dxa"/>
            <w:shd w:val="clear" w:color="auto" w:fill="FAB200" w:themeFill="accent5"/>
            <w:vAlign w:val="center"/>
          </w:tcPr>
          <w:p w14:paraId="515A87D1" w14:textId="66D8BE1D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</w:p>
        </w:tc>
        <w:tc>
          <w:tcPr>
            <w:tcW w:w="6633" w:type="dxa"/>
            <w:vAlign w:val="center"/>
          </w:tcPr>
          <w:p w14:paraId="19193904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244EFDA8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448BA97C" w14:textId="59C14F9D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Montant annuel de la prestation (K€) </w:t>
            </w:r>
            <w:r w:rsidRPr="00470FDC">
              <w:rPr>
                <w:b/>
                <w:i/>
                <w:color w:val="FFFFFF" w:themeColor="background1"/>
                <w:sz w:val="20"/>
              </w:rPr>
              <w:t>(si non confidentiel)</w:t>
            </w:r>
            <w:r w:rsidRPr="00470FDC">
              <w:rPr>
                <w:b/>
                <w:color w:val="FFFFFF" w:themeColor="background1"/>
              </w:rPr>
              <w:t xml:space="preserve"> </w:t>
            </w:r>
          </w:p>
        </w:tc>
        <w:tc>
          <w:tcPr>
            <w:tcW w:w="6633" w:type="dxa"/>
            <w:vAlign w:val="center"/>
          </w:tcPr>
          <w:p w14:paraId="3CF1D396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495F428C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0565D98C" w14:textId="77777777" w:rsidR="00161493" w:rsidRPr="00470FDC" w:rsidRDefault="00161493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Principaux Facteurs Cl</w:t>
            </w:r>
            <w:r>
              <w:rPr>
                <w:b/>
                <w:color w:val="FFFFFF" w:themeColor="background1"/>
              </w:rPr>
              <w:t>és</w:t>
            </w:r>
            <w:r w:rsidRPr="00470FDC">
              <w:rPr>
                <w:b/>
                <w:color w:val="FFFFFF" w:themeColor="background1"/>
              </w:rPr>
              <w:t xml:space="preserve"> de Succès </w:t>
            </w:r>
          </w:p>
        </w:tc>
        <w:tc>
          <w:tcPr>
            <w:tcW w:w="6633" w:type="dxa"/>
            <w:vAlign w:val="center"/>
          </w:tcPr>
          <w:p w14:paraId="2F577639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1A6AE856" w14:textId="77777777" w:rsidTr="00161493">
        <w:trPr>
          <w:trHeight w:val="28"/>
        </w:trPr>
        <w:tc>
          <w:tcPr>
            <w:tcW w:w="3685" w:type="dxa"/>
            <w:tcBorders>
              <w:bottom w:val="single" w:sz="4" w:space="0" w:color="auto"/>
            </w:tcBorders>
            <w:shd w:val="clear" w:color="auto" w:fill="FAB200" w:themeFill="accent5"/>
            <w:vAlign w:val="center"/>
          </w:tcPr>
          <w:p w14:paraId="6688C687" w14:textId="77777777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Difficultés rencontrées</w:t>
            </w:r>
          </w:p>
        </w:tc>
        <w:tc>
          <w:tcPr>
            <w:tcW w:w="6633" w:type="dxa"/>
            <w:vAlign w:val="center"/>
          </w:tcPr>
          <w:p w14:paraId="283528CC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</w:tbl>
    <w:p w14:paraId="694DFA19" w14:textId="77777777" w:rsidR="004E0A20" w:rsidRPr="00470FDC" w:rsidRDefault="004E0A20" w:rsidP="004E0A20">
      <w:pPr>
        <w:spacing w:after="120"/>
        <w:rPr>
          <w:b/>
        </w:rPr>
      </w:pPr>
    </w:p>
    <w:p w14:paraId="7F6AE676" w14:textId="77777777" w:rsidR="00ED340A" w:rsidRDefault="00ED340A">
      <w:pPr>
        <w:spacing w:after="160" w:line="259" w:lineRule="auto"/>
        <w:rPr>
          <w:b/>
        </w:rPr>
      </w:pPr>
      <w:r>
        <w:rPr>
          <w:b/>
        </w:rPr>
        <w:br w:type="page"/>
      </w:r>
    </w:p>
    <w:p w14:paraId="6F806DEA" w14:textId="38B47EA2" w:rsidR="004E0A20" w:rsidRDefault="004E0A20" w:rsidP="004E0A20">
      <w:pPr>
        <w:spacing w:after="120"/>
        <w:rPr>
          <w:b/>
        </w:rPr>
      </w:pPr>
      <w:r w:rsidRPr="00470FDC">
        <w:rPr>
          <w:b/>
        </w:rPr>
        <w:t>Fiche Expérience 3 :</w:t>
      </w:r>
    </w:p>
    <w:tbl>
      <w:tblPr>
        <w:tblW w:w="10318" w:type="dxa"/>
        <w:tblInd w:w="108" w:type="dxa"/>
        <w:tblLayout w:type="fixed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3685"/>
        <w:gridCol w:w="6633"/>
      </w:tblGrid>
      <w:tr w:rsidR="00161493" w:rsidRPr="00470FDC" w14:paraId="1DF1FEA8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4DE60BB5" w14:textId="77777777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Type de prestation </w:t>
            </w:r>
          </w:p>
        </w:tc>
        <w:tc>
          <w:tcPr>
            <w:tcW w:w="6633" w:type="dxa"/>
            <w:vAlign w:val="center"/>
          </w:tcPr>
          <w:p w14:paraId="0D5C0329" w14:textId="77777777" w:rsidR="00161493" w:rsidRPr="00470FDC" w:rsidRDefault="00161493" w:rsidP="00161493">
            <w:pPr>
              <w:rPr>
                <w:b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4F0609D2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67C346CD" w14:textId="77777777" w:rsidR="00161493" w:rsidRPr="00470FDC" w:rsidRDefault="00161493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Nom du client </w:t>
            </w:r>
            <w:r w:rsidRPr="00470FDC">
              <w:rPr>
                <w:b/>
                <w:i/>
                <w:color w:val="FFFFFF" w:themeColor="background1"/>
                <w:sz w:val="20"/>
              </w:rPr>
              <w:t>(si non confidentiel)</w:t>
            </w:r>
          </w:p>
        </w:tc>
        <w:tc>
          <w:tcPr>
            <w:tcW w:w="6633" w:type="dxa"/>
            <w:vAlign w:val="center"/>
          </w:tcPr>
          <w:p w14:paraId="49800329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4FD4B808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35B39388" w14:textId="77777777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Dates de réalisation</w:t>
            </w:r>
          </w:p>
        </w:tc>
        <w:tc>
          <w:tcPr>
            <w:tcW w:w="6633" w:type="dxa"/>
            <w:vAlign w:val="center"/>
          </w:tcPr>
          <w:p w14:paraId="452FA4DE" w14:textId="77777777" w:rsidR="00161493" w:rsidRPr="00470FDC" w:rsidRDefault="00161493" w:rsidP="00161493">
            <w:pPr>
              <w:rPr>
                <w:sz w:val="20"/>
                <w:szCs w:val="20"/>
                <w:highlight w:val="cyan"/>
              </w:rPr>
            </w:pPr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7DDC8F0B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2EA4ED83" w14:textId="77777777" w:rsidR="00161493" w:rsidRPr="00470FDC" w:rsidRDefault="00161493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Lieu de la prestation : </w:t>
            </w:r>
          </w:p>
        </w:tc>
        <w:tc>
          <w:tcPr>
            <w:tcW w:w="6633" w:type="dxa"/>
            <w:vAlign w:val="center"/>
          </w:tcPr>
          <w:p w14:paraId="083895EE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339171C1" w14:textId="77777777" w:rsidTr="00161493">
        <w:trPr>
          <w:trHeight w:val="42"/>
        </w:trPr>
        <w:tc>
          <w:tcPr>
            <w:tcW w:w="3685" w:type="dxa"/>
            <w:shd w:val="clear" w:color="auto" w:fill="FAB200" w:themeFill="accent5"/>
            <w:vAlign w:val="center"/>
          </w:tcPr>
          <w:p w14:paraId="1168930F" w14:textId="10C0BF84" w:rsidR="00161493" w:rsidRPr="00470FDC" w:rsidRDefault="006048C7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 Type et description des prestations </w:t>
            </w:r>
            <w:r>
              <w:rPr>
                <w:b/>
                <w:color w:val="FFFFFF" w:themeColor="background1"/>
              </w:rPr>
              <w:t xml:space="preserve">(Industries, volumes d’équipements, protocoles, certifications, sécurité, hébergement, connecteurs </w:t>
            </w:r>
            <w:proofErr w:type="gramStart"/>
            <w:r>
              <w:rPr>
                <w:b/>
                <w:color w:val="FFFFFF" w:themeColor="background1"/>
              </w:rPr>
              <w:t>utilisés,…</w:t>
            </w:r>
            <w:proofErr w:type="gramEnd"/>
            <w:r>
              <w:rPr>
                <w:b/>
                <w:color w:val="FFFFFF" w:themeColor="background1"/>
              </w:rPr>
              <w:t xml:space="preserve"> )</w:t>
            </w:r>
            <w:r w:rsidRPr="00470FDC">
              <w:rPr>
                <w:b/>
                <w:color w:val="FFFFFF" w:themeColor="background1"/>
              </w:rPr>
              <w:t>:</w:t>
            </w:r>
          </w:p>
        </w:tc>
        <w:tc>
          <w:tcPr>
            <w:tcW w:w="6633" w:type="dxa"/>
            <w:vAlign w:val="center"/>
          </w:tcPr>
          <w:p w14:paraId="73DE55E0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353CA669" w14:textId="77777777" w:rsidTr="00161493">
        <w:trPr>
          <w:trHeight w:val="42"/>
        </w:trPr>
        <w:tc>
          <w:tcPr>
            <w:tcW w:w="3685" w:type="dxa"/>
            <w:shd w:val="clear" w:color="auto" w:fill="FAB200" w:themeFill="accent5"/>
            <w:vAlign w:val="center"/>
          </w:tcPr>
          <w:p w14:paraId="6DC5CADC" w14:textId="62F1813F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</w:p>
        </w:tc>
        <w:tc>
          <w:tcPr>
            <w:tcW w:w="6633" w:type="dxa"/>
            <w:vAlign w:val="center"/>
          </w:tcPr>
          <w:p w14:paraId="58043A47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15B7D77C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72C8E435" w14:textId="3740E02F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 xml:space="preserve">Montant annuel de la prestation (K€) </w:t>
            </w:r>
            <w:r w:rsidRPr="00470FDC">
              <w:rPr>
                <w:b/>
                <w:i/>
                <w:color w:val="FFFFFF" w:themeColor="background1"/>
                <w:sz w:val="20"/>
              </w:rPr>
              <w:t>(si non confidentiel)</w:t>
            </w:r>
            <w:r w:rsidRPr="00470FDC">
              <w:rPr>
                <w:b/>
                <w:color w:val="FFFFFF" w:themeColor="background1"/>
              </w:rPr>
              <w:t xml:space="preserve"> </w:t>
            </w:r>
          </w:p>
        </w:tc>
        <w:tc>
          <w:tcPr>
            <w:tcW w:w="6633" w:type="dxa"/>
            <w:vAlign w:val="center"/>
          </w:tcPr>
          <w:p w14:paraId="1FE7ABD5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768B2E38" w14:textId="77777777" w:rsidTr="00161493">
        <w:trPr>
          <w:trHeight w:val="28"/>
        </w:trPr>
        <w:tc>
          <w:tcPr>
            <w:tcW w:w="3685" w:type="dxa"/>
            <w:shd w:val="clear" w:color="auto" w:fill="FAB200" w:themeFill="accent5"/>
            <w:vAlign w:val="center"/>
          </w:tcPr>
          <w:p w14:paraId="48D26000" w14:textId="77777777" w:rsidR="00161493" w:rsidRPr="00470FDC" w:rsidRDefault="00161493" w:rsidP="00161493">
            <w:pPr>
              <w:jc w:val="both"/>
              <w:rPr>
                <w:rFonts w:cs="Arial"/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Principaux Facteurs Cl</w:t>
            </w:r>
            <w:r>
              <w:rPr>
                <w:b/>
                <w:color w:val="FFFFFF" w:themeColor="background1"/>
              </w:rPr>
              <w:t>és</w:t>
            </w:r>
            <w:r w:rsidRPr="00470FDC">
              <w:rPr>
                <w:b/>
                <w:color w:val="FFFFFF" w:themeColor="background1"/>
              </w:rPr>
              <w:t xml:space="preserve"> de Succès </w:t>
            </w:r>
          </w:p>
        </w:tc>
        <w:tc>
          <w:tcPr>
            <w:tcW w:w="6633" w:type="dxa"/>
            <w:vAlign w:val="center"/>
          </w:tcPr>
          <w:p w14:paraId="49B9C36E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161493" w:rsidRPr="00470FDC" w14:paraId="29891754" w14:textId="77777777" w:rsidTr="00161493">
        <w:trPr>
          <w:trHeight w:val="28"/>
        </w:trPr>
        <w:tc>
          <w:tcPr>
            <w:tcW w:w="3685" w:type="dxa"/>
            <w:tcBorders>
              <w:bottom w:val="single" w:sz="4" w:space="0" w:color="auto"/>
            </w:tcBorders>
            <w:shd w:val="clear" w:color="auto" w:fill="FAB200" w:themeFill="accent5"/>
            <w:vAlign w:val="center"/>
          </w:tcPr>
          <w:p w14:paraId="547923B0" w14:textId="77777777" w:rsidR="00161493" w:rsidRPr="00470FDC" w:rsidRDefault="00161493" w:rsidP="00161493">
            <w:pPr>
              <w:jc w:val="both"/>
              <w:rPr>
                <w:b/>
                <w:color w:val="FFFFFF" w:themeColor="background1"/>
              </w:rPr>
            </w:pPr>
            <w:r w:rsidRPr="00470FDC">
              <w:rPr>
                <w:b/>
                <w:color w:val="FFFFFF" w:themeColor="background1"/>
              </w:rPr>
              <w:t>Difficultés rencontrées</w:t>
            </w:r>
          </w:p>
        </w:tc>
        <w:tc>
          <w:tcPr>
            <w:tcW w:w="6633" w:type="dxa"/>
            <w:vAlign w:val="center"/>
          </w:tcPr>
          <w:p w14:paraId="465AEED4" w14:textId="77777777" w:rsidR="00161493" w:rsidRPr="00470FDC" w:rsidRDefault="00161493" w:rsidP="00161493">
            <w:r w:rsidRPr="00470FDC">
              <w:rPr>
                <w:sz w:val="20"/>
                <w:szCs w:val="20"/>
                <w:highlight w:val="cyan"/>
              </w:rPr>
              <w:t>A compléter</w:t>
            </w:r>
          </w:p>
        </w:tc>
      </w:tr>
    </w:tbl>
    <w:p w14:paraId="280ECC1A" w14:textId="2D86376D" w:rsidR="007A69D9" w:rsidRPr="00AC3D9E" w:rsidRDefault="00E64945">
      <w:pPr>
        <w:spacing w:after="160" w:line="259" w:lineRule="auto"/>
        <w:rPr>
          <w:b/>
        </w:rPr>
      </w:pPr>
      <w:r>
        <w:rPr>
          <w:b/>
        </w:rPr>
        <w:br w:type="page"/>
      </w:r>
      <w:bookmarkEnd w:id="0"/>
      <w:bookmarkEnd w:id="1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9"/>
    </w:p>
    <w:p w14:paraId="2047C560" w14:textId="77777777" w:rsidR="007A69D9" w:rsidRDefault="007A69D9" w:rsidP="007A69D9">
      <w:pPr>
        <w:pStyle w:val="Heading2"/>
        <w:numPr>
          <w:ilvl w:val="0"/>
          <w:numId w:val="39"/>
        </w:numPr>
      </w:pPr>
      <w:bookmarkStart w:id="29" w:name="_Toc164785510"/>
      <w:bookmarkStart w:id="30" w:name="_Toc192162162"/>
      <w:r>
        <w:t>Due Diligence Sécurité GRDF</w:t>
      </w:r>
      <w:bookmarkEnd w:id="29"/>
      <w:bookmarkEnd w:id="30"/>
    </w:p>
    <w:p w14:paraId="7C6BC82A" w14:textId="77777777" w:rsidR="007A69D9" w:rsidRDefault="007A69D9" w:rsidP="007A69D9">
      <w:pPr>
        <w:spacing w:after="200" w:line="276" w:lineRule="auto"/>
      </w:pP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0"/>
        <w:gridCol w:w="4800"/>
      </w:tblGrid>
      <w:tr w:rsidR="007A69D9" w14:paraId="2AC5092C" w14:textId="77777777" w:rsidTr="007A69D9">
        <w:trPr>
          <w:trHeight w:val="290"/>
        </w:trPr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B00B9" w14:textId="77777777" w:rsidR="007A69D9" w:rsidRDefault="007A69D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Questions</w:t>
            </w:r>
          </w:p>
        </w:tc>
        <w:tc>
          <w:tcPr>
            <w:tcW w:w="4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790A6" w14:textId="77777777" w:rsidR="007A69D9" w:rsidRDefault="007A69D9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Réponses</w:t>
            </w:r>
          </w:p>
        </w:tc>
      </w:tr>
      <w:tr w:rsidR="007A69D9" w14:paraId="099243B1" w14:textId="77777777" w:rsidTr="007A69D9">
        <w:trPr>
          <w:trHeight w:val="29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DA0CB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Dans quel pays le candidat a-t-il son siège social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7459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7A69D9" w14:paraId="727A53D9" w14:textId="77777777" w:rsidTr="007A69D9">
        <w:trPr>
          <w:trHeight w:val="58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3B8A1C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Dans quel(s) pays le candidat envisage-t-il de réaliser la prestation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2E1F7A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7A69D9" w14:paraId="048ABE70" w14:textId="77777777" w:rsidTr="007A69D9">
        <w:trPr>
          <w:trHeight w:val="58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EFA570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Dans quel(s) pays la prestation serait-elle éventuellement sous-traitée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AAB265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7A69D9" w14:paraId="7D2CACEF" w14:textId="77777777" w:rsidTr="007A69D9">
        <w:trPr>
          <w:trHeight w:val="29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877D2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Quelle est la répartition de l'actionnariat du candidat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D9A8C8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7A69D9" w14:paraId="0834FC8B" w14:textId="77777777" w:rsidTr="007A69D9">
        <w:trPr>
          <w:trHeight w:val="29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F35A71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Y a-t-il chez le candidat un RSSI (ou équivalent)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E16037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7A69D9" w14:paraId="4AAFDF7A" w14:textId="77777777" w:rsidTr="007A69D9">
        <w:trPr>
          <w:trHeight w:val="29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91CCF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Y a-t-il chez le candidat un DPO (ou équivalent)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339DF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  <w:tr w:rsidR="007A69D9" w14:paraId="648F257B" w14:textId="77777777" w:rsidTr="007A69D9">
        <w:trPr>
          <w:trHeight w:val="870"/>
        </w:trPr>
        <w:tc>
          <w:tcPr>
            <w:tcW w:w="5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D1F64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Une clause de confidentialité est-elle signée par tous les collaborateurs du candidat, engageant ceux-ci vis-à-vis du candidat ?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A1186" w14:textId="77777777" w:rsidR="007A69D9" w:rsidRDefault="007A69D9">
            <w:pPr>
              <w:spacing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sz w:val="20"/>
                <w:szCs w:val="20"/>
                <w:highlight w:val="cyan"/>
              </w:rPr>
              <w:t>A compléter</w:t>
            </w:r>
          </w:p>
        </w:tc>
      </w:tr>
    </w:tbl>
    <w:p w14:paraId="629DDDC9" w14:textId="77777777" w:rsidR="007A69D9" w:rsidRDefault="007A69D9" w:rsidP="007A69D9">
      <w:pPr>
        <w:spacing w:after="200" w:line="276" w:lineRule="auto"/>
      </w:pPr>
    </w:p>
    <w:p w14:paraId="56CC014D" w14:textId="77777777" w:rsidR="00CD2E4A" w:rsidRDefault="00CD2E4A" w:rsidP="00CD2E4A">
      <w:pPr>
        <w:spacing w:after="200" w:line="276" w:lineRule="auto"/>
      </w:pPr>
    </w:p>
    <w:sectPr w:rsidR="00CD2E4A" w:rsidSect="00944D4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021" w:right="1276" w:bottom="567" w:left="130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27FB6" w14:textId="77777777" w:rsidR="00EA5A03" w:rsidRDefault="00EA5A03" w:rsidP="00BB63D0">
      <w:r>
        <w:separator/>
      </w:r>
    </w:p>
  </w:endnote>
  <w:endnote w:type="continuationSeparator" w:id="0">
    <w:p w14:paraId="0E2C817A" w14:textId="77777777" w:rsidR="00EA5A03" w:rsidRDefault="00EA5A03" w:rsidP="00BB63D0">
      <w:r>
        <w:continuationSeparator/>
      </w:r>
    </w:p>
  </w:endnote>
  <w:endnote w:type="continuationNotice" w:id="1">
    <w:p w14:paraId="484D4DC2" w14:textId="77777777" w:rsidR="00EA5A03" w:rsidRDefault="00EA5A0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LT Std 65 Medium">
    <w:altName w:val="Cambria"/>
    <w:panose1 w:val="00000000000000000000"/>
    <w:charset w:val="00"/>
    <w:family w:val="roman"/>
    <w:notTrueType/>
    <w:pitch w:val="default"/>
  </w:font>
  <w:font w:name="Avenir LT Std 55 Roman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LT Std 35 Ligh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157D6" w14:textId="77777777" w:rsidR="00DD2C79" w:rsidRDefault="00DD2C79">
    <w:pPr>
      <w:pStyle w:val="Footer"/>
    </w:pPr>
  </w:p>
  <w:p w14:paraId="31E776DF" w14:textId="77777777" w:rsidR="00DD2C79" w:rsidRDefault="00DD2C79">
    <w:pPr>
      <w:pStyle w:val="Footer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2C4DA1F" wp14:editId="74F0AEC6">
              <wp:simplePos x="0" y="0"/>
              <wp:positionH relativeFrom="page">
                <wp:posOffset>6924040</wp:posOffset>
              </wp:positionH>
              <wp:positionV relativeFrom="page">
                <wp:posOffset>10239375</wp:posOffset>
              </wp:positionV>
              <wp:extent cx="360045" cy="144145"/>
              <wp:effectExtent l="0" t="0" r="2540" b="0"/>
              <wp:wrapNone/>
              <wp:docPr id="1" name="Zone de text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0045" cy="1441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bg2">
                                <a:lumMod val="100000"/>
                                <a:lumOff val="0"/>
                                <a:alpha val="5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8307FF" w14:textId="77777777" w:rsidR="00DD2C79" w:rsidRPr="00A559CE" w:rsidRDefault="00DD2C79" w:rsidP="005C6612">
                          <w:pPr>
                            <w:pStyle w:val="Pagination"/>
                            <w:rPr>
                              <w:color w:val="A6A6A6" w:themeColor="background1" w:themeShade="A6"/>
                            </w:rPr>
                          </w:pPr>
                          <w:r w:rsidRPr="00A559CE">
                            <w:rPr>
                              <w:color w:val="A6A6A6" w:themeColor="background1" w:themeShade="A6"/>
                            </w:rPr>
                            <w:fldChar w:fldCharType="begin"/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instrText xml:space="preserve"> PAGE   \* MERGEFORMAT </w:instrText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t>9</w:t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fldChar w:fldCharType="end"/>
                          </w:r>
                          <w:r w:rsidRPr="00A559CE">
                            <w:rPr>
                              <w:color w:val="A6A6A6" w:themeColor="background1" w:themeShade="A6"/>
                            </w:rPr>
                            <w:t>/</w:t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fldChar w:fldCharType="begin"/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instrText xml:space="preserve"> NUMPAGES   \* MERGEFORMAT </w:instrText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t>20</w:t>
                          </w:r>
                          <w:r>
                            <w:rPr>
                              <w:noProof/>
                              <w:color w:val="A6A6A6" w:themeColor="background1" w:themeShade="A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C4DA1F" id="_x0000_t202" coordsize="21600,21600" o:spt="202" path="m,l,21600r21600,l21600,xe">
              <v:stroke joinstyle="miter"/>
              <v:path gradientshapeok="t" o:connecttype="rect"/>
            </v:shapetype>
            <v:shape id="Zone de texte 1" o:spid="_x0000_s1026" type="#_x0000_t202" style="position:absolute;margin-left:545.2pt;margin-top:806.25pt;width:28.35pt;height:11.3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cyG0wEAAJADAAAOAAAAZHJzL2Uyb0RvYy54bWysU8Fu1DAQvSPxD5bvbJKyVCjabFVaFSEV&#10;qFT6AV7HSSwSj5nxbrJ8PWNns6VwQ1ysyXj85r03k83VNPTiYJAsuEoWq1wK4zTU1rWVfPp29+a9&#10;FBSUq1UPzlTyaEhebV+/2oy+NBfQQV8bFAziqBx9JbsQfJllpDszKFqBN44vG8BBBf7ENqtRjYw+&#10;9NlFnl9mI2DtEbQh4uztfCm3Cb9pjA5fm4ZMEH0lmVtIJ6ZzF89su1Fli8p3Vp9oqH9gMSjruOkZ&#10;6lYFJfZo/4IarEYgaMJKw5BB01htkgZWU+R/qHnslDdJC5tD/mwT/T9Y/eXw6B9QhOkDTDzAJIL8&#10;PejvJBzcdMq15hoRxs6omhsX0bJs9FSenkarqaQIshs/Q81DVvsACWhqcIiusE7B6DyA49l0MwWh&#10;Ofn2Ms/X76TQfFWs1wXHsYMql8ceKXw0MIgYVBJ5pglcHe4pzKVLSezl4M72fZpr714kGDNmEvnI&#10;d2Yept3E1VHEDuojy0CY14TXmoMO8KcUI69IJenHXqGRov/k2Iq4T0uAS7BbAuU0P61kkGIOb8K8&#10;d3uPtu0YeTbbwTXb1dgk5ZnFiSePPZlxWtG4V79/p6rnH2n7CwAA//8DAFBLAwQUAAYACAAAACEA&#10;DG/erOMAAAAPAQAADwAAAGRycy9kb3ducmV2LnhtbEyPwU7DMBBE70j8g7VI3Kid0BYS4lQIhMSF&#10;Q1MEHN3YJGnjdYjdOvx9tye47eyOZt8Uq8n27GhG3zmUkMwEMIO10x02Et43Lzf3wHxQqFXv0Ej4&#10;NR5W5eVFoXLtIq7NsQoNoxD0uZLQhjDknPu6NVb5mRsM0u3bjVYFkmPD9agihduep0IsuVUd0odW&#10;DeapNfW+OlgJ+69PUU3rnc5+Pja7mD3H+PYapby+mh4fgAUzhT8znPEJHUpi2roDas960iITc/LS&#10;tEzSBbCzJ5nfJcC2593tIgVeFvx/j/IEAAD//wMAUEsBAi0AFAAGAAgAAAAhALaDOJL+AAAA4QEA&#10;ABMAAAAAAAAAAAAAAAAAAAAAAFtDb250ZW50X1R5cGVzXS54bWxQSwECLQAUAAYACAAAACEAOP0h&#10;/9YAAACUAQAACwAAAAAAAAAAAAAAAAAvAQAAX3JlbHMvLnJlbHNQSwECLQAUAAYACAAAACEA5kXM&#10;htMBAACQAwAADgAAAAAAAAAAAAAAAAAuAgAAZHJzL2Uyb0RvYy54bWxQSwECLQAUAAYACAAAACEA&#10;DG/erOMAAAAPAQAADwAAAAAAAAAAAAAAAAAtBAAAZHJzL2Rvd25yZXYueG1sUEsFBgAAAAAEAAQA&#10;8wAAAD0FAAAAAA==&#10;" filled="f" fillcolor="#ccccc6 [3214]" stroked="f">
              <v:fill opacity="32896f"/>
              <v:textbox inset="0,0,0,0">
                <w:txbxContent>
                  <w:p w14:paraId="568307FF" w14:textId="77777777" w:rsidR="00DD2C79" w:rsidRPr="00A559CE" w:rsidRDefault="00DD2C79" w:rsidP="005C6612">
                    <w:pPr>
                      <w:pStyle w:val="Pagination"/>
                      <w:rPr>
                        <w:color w:val="A6A6A6" w:themeColor="background1" w:themeShade="A6"/>
                      </w:rPr>
                    </w:pPr>
                    <w:r w:rsidRPr="00A559CE">
                      <w:rPr>
                        <w:color w:val="A6A6A6" w:themeColor="background1" w:themeShade="A6"/>
                      </w:rPr>
                      <w:fldChar w:fldCharType="begin"/>
                    </w:r>
                    <w:r w:rsidRPr="00A559CE">
                      <w:rPr>
                        <w:color w:val="A6A6A6" w:themeColor="background1" w:themeShade="A6"/>
                      </w:rPr>
                      <w:instrText xml:space="preserve"> PAGE   \* MERGEFORMAT </w:instrText>
                    </w:r>
                    <w:r w:rsidRPr="00A559CE">
                      <w:rPr>
                        <w:color w:val="A6A6A6" w:themeColor="background1" w:themeShade="A6"/>
                      </w:rPr>
                      <w:fldChar w:fldCharType="separate"/>
                    </w:r>
                    <w:r>
                      <w:rPr>
                        <w:noProof/>
                        <w:color w:val="A6A6A6" w:themeColor="background1" w:themeShade="A6"/>
                      </w:rPr>
                      <w:t>9</w:t>
                    </w:r>
                    <w:r w:rsidRPr="00A559CE">
                      <w:rPr>
                        <w:color w:val="A6A6A6" w:themeColor="background1" w:themeShade="A6"/>
                      </w:rPr>
                      <w:fldChar w:fldCharType="end"/>
                    </w:r>
                    <w:r w:rsidRPr="00A559CE">
                      <w:rPr>
                        <w:color w:val="A6A6A6" w:themeColor="background1" w:themeShade="A6"/>
                      </w:rPr>
                      <w:t>/</w:t>
                    </w:r>
                    <w:r>
                      <w:rPr>
                        <w:noProof/>
                        <w:color w:val="A6A6A6" w:themeColor="background1" w:themeShade="A6"/>
                      </w:rPr>
                      <w:fldChar w:fldCharType="begin"/>
                    </w:r>
                    <w:r>
                      <w:rPr>
                        <w:noProof/>
                        <w:color w:val="A6A6A6" w:themeColor="background1" w:themeShade="A6"/>
                      </w:rPr>
                      <w:instrText xml:space="preserve"> NUMPAGES   \* MERGEFORMAT </w:instrText>
                    </w:r>
                    <w:r>
                      <w:rPr>
                        <w:noProof/>
                        <w:color w:val="A6A6A6" w:themeColor="background1" w:themeShade="A6"/>
                      </w:rPr>
                      <w:fldChar w:fldCharType="separate"/>
                    </w:r>
                    <w:r>
                      <w:rPr>
                        <w:noProof/>
                        <w:color w:val="A6A6A6" w:themeColor="background1" w:themeShade="A6"/>
                      </w:rPr>
                      <w:t>20</w:t>
                    </w:r>
                    <w:r>
                      <w:rPr>
                        <w:noProof/>
                        <w:color w:val="A6A6A6" w:themeColor="background1" w:themeShade="A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45DC7" w14:textId="77777777" w:rsidR="00DD2C79" w:rsidRDefault="00DD2C79">
    <w:pPr>
      <w:pStyle w:val="Footer"/>
    </w:pPr>
  </w:p>
  <w:p w14:paraId="135E58C4" w14:textId="77777777" w:rsidR="00DD2C79" w:rsidRDefault="00DD2C79">
    <w:pPr>
      <w:pStyle w:val="Footer"/>
    </w:pPr>
  </w:p>
  <w:p w14:paraId="62EBF9A1" w14:textId="77777777" w:rsidR="00DD2C79" w:rsidRDefault="00DD2C79">
    <w:pPr>
      <w:pStyle w:val="Footer"/>
    </w:pPr>
  </w:p>
  <w:p w14:paraId="0C6C2CD5" w14:textId="77777777" w:rsidR="00DD2C79" w:rsidRDefault="00DD2C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9052F7" w14:textId="77777777" w:rsidR="00EA5A03" w:rsidRDefault="00EA5A03" w:rsidP="00BB63D0">
      <w:r>
        <w:separator/>
      </w:r>
    </w:p>
  </w:footnote>
  <w:footnote w:type="continuationSeparator" w:id="0">
    <w:p w14:paraId="4B9CC7AC" w14:textId="77777777" w:rsidR="00EA5A03" w:rsidRDefault="00EA5A03" w:rsidP="00BB63D0">
      <w:r>
        <w:continuationSeparator/>
      </w:r>
    </w:p>
  </w:footnote>
  <w:footnote w:type="continuationNotice" w:id="1">
    <w:p w14:paraId="4BDBAA31" w14:textId="77777777" w:rsidR="00EA5A03" w:rsidRDefault="00EA5A0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1E7B2" w14:textId="77777777" w:rsidR="00DD2C79" w:rsidRDefault="00DD2C79">
    <w:pPr>
      <w:pStyle w:val="Header"/>
    </w:pPr>
  </w:p>
  <w:p w14:paraId="1672EF06" w14:textId="374D6FE6" w:rsidR="002A2020" w:rsidRPr="002A2020" w:rsidRDefault="00D01F07" w:rsidP="002A2020">
    <w:pPr>
      <w:pStyle w:val="Header"/>
      <w:rPr>
        <w:caps/>
        <w:color w:val="0053A1" w:themeColor="accent1"/>
        <w:sz w:val="20"/>
        <w:szCs w:val="20"/>
      </w:rPr>
    </w:pPr>
    <w:r>
      <w:rPr>
        <w:rFonts w:asciiTheme="majorHAnsi" w:hAnsiTheme="majorHAnsi"/>
        <w:caps/>
        <w:color w:val="0053A1" w:themeColor="accent1"/>
        <w:sz w:val="20"/>
        <w:szCs w:val="20"/>
      </w:rPr>
      <w:t xml:space="preserve">Questionnaire d’informations </w:t>
    </w:r>
    <w:r w:rsidR="506D39E4" w:rsidRPr="506D39E4">
      <w:rPr>
        <w:rFonts w:asciiTheme="majorHAnsi" w:hAnsiTheme="majorHAnsi"/>
        <w:caps/>
        <w:color w:val="0053A1" w:themeColor="accent1"/>
        <w:sz w:val="20"/>
        <w:szCs w:val="20"/>
      </w:rPr>
      <w:t xml:space="preserve">– </w:t>
    </w:r>
    <w:r w:rsidR="002A2020" w:rsidRPr="002A2020">
      <w:rPr>
        <w:caps/>
        <w:color w:val="0053A1" w:themeColor="accent1"/>
        <w:sz w:val="20"/>
        <w:szCs w:val="20"/>
      </w:rPr>
      <w:t>25-TPIT-</w:t>
    </w:r>
    <w:r w:rsidR="00FF4DC2">
      <w:rPr>
        <w:caps/>
        <w:color w:val="0053A1" w:themeColor="accent1"/>
        <w:sz w:val="20"/>
        <w:szCs w:val="20"/>
      </w:rPr>
      <w:t>0</w:t>
    </w:r>
    <w:r w:rsidR="002A2020" w:rsidRPr="002A2020">
      <w:rPr>
        <w:caps/>
        <w:color w:val="0053A1" w:themeColor="accent1"/>
        <w:sz w:val="20"/>
        <w:szCs w:val="20"/>
      </w:rPr>
      <w:t>1</w:t>
    </w:r>
    <w:r w:rsidR="004B6CFD">
      <w:rPr>
        <w:caps/>
        <w:color w:val="0053A1" w:themeColor="accent1"/>
        <w:sz w:val="20"/>
        <w:szCs w:val="20"/>
      </w:rPr>
      <w:t>1</w:t>
    </w:r>
    <w:r w:rsidR="002A2020" w:rsidRPr="002A2020">
      <w:rPr>
        <w:caps/>
        <w:color w:val="0053A1" w:themeColor="accent1"/>
        <w:sz w:val="20"/>
        <w:szCs w:val="20"/>
      </w:rPr>
      <w:t xml:space="preserve"> – </w:t>
    </w:r>
    <w:r w:rsidR="00BC2D02">
      <w:rPr>
        <w:caps/>
        <w:color w:val="0053A1" w:themeColor="accent1"/>
        <w:sz w:val="20"/>
        <w:szCs w:val="20"/>
      </w:rPr>
      <w:t>Plateforme mqtt</w:t>
    </w:r>
  </w:p>
  <w:p w14:paraId="311DE2AF" w14:textId="52486769" w:rsidR="00DD2C79" w:rsidRPr="00553E48" w:rsidRDefault="00DD2C79" w:rsidP="506D39E4">
    <w:pPr>
      <w:pStyle w:val="Header"/>
      <w:jc w:val="center"/>
      <w:rPr>
        <w:rFonts w:asciiTheme="majorHAnsi" w:hAnsiTheme="majorHAnsi"/>
        <w:caps/>
        <w:color w:val="0053A1" w:themeColor="accent1"/>
        <w:sz w:val="20"/>
        <w:szCs w:val="20"/>
      </w:rPr>
    </w:pPr>
  </w:p>
  <w:p w14:paraId="526770CE" w14:textId="77777777" w:rsidR="00DD2C79" w:rsidRDefault="00DD2C7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C3BA8" w14:textId="77777777" w:rsidR="00DD2C79" w:rsidRDefault="00DD2C79">
    <w:pPr>
      <w:pStyle w:val="Header"/>
    </w:pPr>
    <w:r>
      <w:rPr>
        <w:noProof/>
        <w:lang w:eastAsia="fr-FR"/>
      </w:rPr>
      <w:drawing>
        <wp:anchor distT="0" distB="0" distL="114300" distR="114300" simplePos="0" relativeHeight="251658241" behindDoc="1" locked="0" layoutInCell="1" allowOverlap="1" wp14:anchorId="506DE820" wp14:editId="236EF9C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000" cy="3064208"/>
          <wp:effectExtent l="19050" t="0" r="2850" b="0"/>
          <wp:wrapNone/>
          <wp:docPr id="5" name="Image 5" descr="logo_grdf_cahi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grdf_cahi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306420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E08C6"/>
    <w:multiLevelType w:val="hybridMultilevel"/>
    <w:tmpl w:val="A328A6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6752D"/>
    <w:multiLevelType w:val="hybridMultilevel"/>
    <w:tmpl w:val="25B88F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F7EF3"/>
    <w:multiLevelType w:val="hybridMultilevel"/>
    <w:tmpl w:val="0DB67BD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543BDB"/>
    <w:multiLevelType w:val="hybridMultilevel"/>
    <w:tmpl w:val="0C069778"/>
    <w:lvl w:ilvl="0" w:tplc="F1BA237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FAB2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E57C89"/>
    <w:multiLevelType w:val="hybridMultilevel"/>
    <w:tmpl w:val="A088FE90"/>
    <w:lvl w:ilvl="0" w:tplc="FFFFFFFF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CCA1748"/>
    <w:multiLevelType w:val="hybridMultilevel"/>
    <w:tmpl w:val="A088FE90"/>
    <w:lvl w:ilvl="0" w:tplc="5A62F2D8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41D16AE"/>
    <w:multiLevelType w:val="hybridMultilevel"/>
    <w:tmpl w:val="7A3E00DE"/>
    <w:lvl w:ilvl="0" w:tplc="ECD8A17C">
      <w:start w:val="200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A240EA"/>
    <w:multiLevelType w:val="hybridMultilevel"/>
    <w:tmpl w:val="123CEB9A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75C2A6B"/>
    <w:multiLevelType w:val="hybridMultilevel"/>
    <w:tmpl w:val="E80212D4"/>
    <w:lvl w:ilvl="0" w:tplc="C0F4DC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5846D37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D5FCB1C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77C6775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FB4652A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732E28F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610A126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98928CB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AF0A7FA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9" w15:restartNumberingAfterBreak="0">
    <w:nsid w:val="2CA874C3"/>
    <w:multiLevelType w:val="multilevel"/>
    <w:tmpl w:val="3BBACBB0"/>
    <w:lvl w:ilvl="0">
      <w:start w:val="3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0" w15:restartNumberingAfterBreak="0">
    <w:nsid w:val="32D97A9B"/>
    <w:multiLevelType w:val="hybridMultilevel"/>
    <w:tmpl w:val="D7E8A06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FA0D3F"/>
    <w:multiLevelType w:val="multilevel"/>
    <w:tmpl w:val="0EF0830E"/>
    <w:lvl w:ilvl="0">
      <w:start w:val="1"/>
      <w:numFmt w:val="decimal"/>
      <w:pStyle w:val="Titre2-PMD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Titre3-PMD"/>
      <w:lvlText w:val="%1.%2"/>
      <w:lvlJc w:val="left"/>
      <w:pPr>
        <w:tabs>
          <w:tab w:val="num" w:pos="0"/>
        </w:tabs>
        <w:ind w:left="0" w:firstLine="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42"/>
        </w:tabs>
        <w:ind w:left="142" w:firstLine="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36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2" w15:restartNumberingAfterBreak="0">
    <w:nsid w:val="35EC58DA"/>
    <w:multiLevelType w:val="hybridMultilevel"/>
    <w:tmpl w:val="ED2C592E"/>
    <w:lvl w:ilvl="0" w:tplc="B4247D0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0AB70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60EE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F90816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B86D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A5A05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8A03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9E83B5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BA97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4E6D7E"/>
    <w:multiLevelType w:val="hybridMultilevel"/>
    <w:tmpl w:val="939657B2"/>
    <w:lvl w:ilvl="0" w:tplc="AFFE0E6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3C80F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21087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F0E78A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02EED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78534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BA38E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FAC5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AEC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1222A"/>
    <w:multiLevelType w:val="hybridMultilevel"/>
    <w:tmpl w:val="7ED408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2D6229"/>
    <w:multiLevelType w:val="hybridMultilevel"/>
    <w:tmpl w:val="F4564B30"/>
    <w:lvl w:ilvl="0" w:tplc="040C0001">
      <w:start w:val="1"/>
      <w:numFmt w:val="bullet"/>
      <w:pStyle w:val="Titre1-PMD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CE04ED"/>
    <w:multiLevelType w:val="hybridMultilevel"/>
    <w:tmpl w:val="B190684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D63E2C"/>
    <w:multiLevelType w:val="hybridMultilevel"/>
    <w:tmpl w:val="CA3E2962"/>
    <w:lvl w:ilvl="0" w:tplc="F1BA237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FAB200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8042CA"/>
    <w:multiLevelType w:val="hybridMultilevel"/>
    <w:tmpl w:val="1ACEDAFE"/>
    <w:lvl w:ilvl="0" w:tplc="F1BA237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FAB2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BF5DBC"/>
    <w:multiLevelType w:val="hybridMultilevel"/>
    <w:tmpl w:val="8FA2E3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D05607"/>
    <w:multiLevelType w:val="hybridMultilevel"/>
    <w:tmpl w:val="2D2080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F2480A"/>
    <w:multiLevelType w:val="hybridMultilevel"/>
    <w:tmpl w:val="F162CD0A"/>
    <w:lvl w:ilvl="0" w:tplc="AC1E78DC">
      <w:start w:val="1"/>
      <w:numFmt w:val="bullet"/>
      <w:pStyle w:val="Textesommaire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DA500F"/>
    <w:multiLevelType w:val="multilevel"/>
    <w:tmpl w:val="1B24B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FE96538"/>
    <w:multiLevelType w:val="hybridMultilevel"/>
    <w:tmpl w:val="E528F4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B64D5A"/>
    <w:multiLevelType w:val="multilevel"/>
    <w:tmpl w:val="5C5CC92E"/>
    <w:lvl w:ilvl="0">
      <w:start w:val="3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5" w15:restartNumberingAfterBreak="0">
    <w:nsid w:val="59F84351"/>
    <w:multiLevelType w:val="hybridMultilevel"/>
    <w:tmpl w:val="E95E5BF6"/>
    <w:lvl w:ilvl="0" w:tplc="837A5A48">
      <w:start w:val="1"/>
      <w:numFmt w:val="bullet"/>
      <w:pStyle w:val="Texteintitul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A05B0"/>
    <w:multiLevelType w:val="hybridMultilevel"/>
    <w:tmpl w:val="4BC08B3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5A27CF"/>
    <w:multiLevelType w:val="hybridMultilevel"/>
    <w:tmpl w:val="B680C60C"/>
    <w:lvl w:ilvl="0" w:tplc="36F248B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7C4A15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F98AB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56AFA3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5D4A57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9D426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167B6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BA3E3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856274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4155AF"/>
    <w:multiLevelType w:val="hybridMultilevel"/>
    <w:tmpl w:val="A8126F6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AC3656"/>
    <w:multiLevelType w:val="multilevel"/>
    <w:tmpl w:val="4DAC37D0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hint="default"/>
      </w:rPr>
    </w:lvl>
  </w:abstractNum>
  <w:abstractNum w:abstractNumId="30" w15:restartNumberingAfterBreak="0">
    <w:nsid w:val="62F80041"/>
    <w:multiLevelType w:val="multilevel"/>
    <w:tmpl w:val="2228E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1" w15:restartNumberingAfterBreak="0">
    <w:nsid w:val="634E7DCE"/>
    <w:multiLevelType w:val="hybridMultilevel"/>
    <w:tmpl w:val="4072C42A"/>
    <w:lvl w:ilvl="0" w:tplc="1FA8CEC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0C634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B6255D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40C9F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B6A20C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3ECB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F057B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E845C0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1EA50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9925048"/>
    <w:multiLevelType w:val="multilevel"/>
    <w:tmpl w:val="4544B6AE"/>
    <w:lvl w:ilvl="0">
      <w:start w:val="3"/>
      <w:numFmt w:val="decimal"/>
      <w:lvlText w:val="%1."/>
      <w:lvlJc w:val="left"/>
      <w:pPr>
        <w:ind w:left="460" w:hanging="4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33" w15:restartNumberingAfterBreak="0">
    <w:nsid w:val="72033DB2"/>
    <w:multiLevelType w:val="hybridMultilevel"/>
    <w:tmpl w:val="39CA7E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2E1084"/>
    <w:multiLevelType w:val="hybridMultilevel"/>
    <w:tmpl w:val="81B806B4"/>
    <w:lvl w:ilvl="0" w:tplc="14A2138E">
      <w:start w:val="23"/>
      <w:numFmt w:val="bullet"/>
      <w:lvlText w:val="-"/>
      <w:lvlJc w:val="left"/>
      <w:pPr>
        <w:ind w:left="720" w:hanging="360"/>
      </w:pPr>
      <w:rPr>
        <w:rFonts w:ascii="Avenir LT Std 65 Medium" w:eastAsiaTheme="minorHAnsi" w:hAnsi="Avenir LT Std 65 Medium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30442D"/>
    <w:multiLevelType w:val="hybridMultilevel"/>
    <w:tmpl w:val="5686D2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E3706A"/>
    <w:multiLevelType w:val="hybridMultilevel"/>
    <w:tmpl w:val="B9B012A8"/>
    <w:lvl w:ilvl="0" w:tplc="FFFFFFFF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FAB200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7400AC"/>
    <w:multiLevelType w:val="hybridMultilevel"/>
    <w:tmpl w:val="FA7868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23491C"/>
    <w:multiLevelType w:val="hybridMultilevel"/>
    <w:tmpl w:val="E662B9DC"/>
    <w:lvl w:ilvl="0" w:tplc="67361E22">
      <w:start w:val="1"/>
      <w:numFmt w:val="bullet"/>
      <w:pStyle w:val="Textepuce"/>
      <w:lvlText w:val=""/>
      <w:lvlJc w:val="left"/>
      <w:pPr>
        <w:ind w:left="720" w:hanging="360"/>
      </w:pPr>
      <w:rPr>
        <w:rFonts w:ascii="Wingdings" w:hAnsi="Wingdings" w:hint="default"/>
        <w:color w:val="FAB200" w:themeColor="accent5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9B48D8"/>
    <w:multiLevelType w:val="hybridMultilevel"/>
    <w:tmpl w:val="BC36FE28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252773">
    <w:abstractNumId w:val="25"/>
  </w:num>
  <w:num w:numId="2" w16cid:durableId="1725981435">
    <w:abstractNumId w:val="21"/>
  </w:num>
  <w:num w:numId="3" w16cid:durableId="534392888">
    <w:abstractNumId w:val="38"/>
  </w:num>
  <w:num w:numId="4" w16cid:durableId="985208531">
    <w:abstractNumId w:val="3"/>
  </w:num>
  <w:num w:numId="5" w16cid:durableId="1917666133">
    <w:abstractNumId w:val="11"/>
  </w:num>
  <w:num w:numId="6" w16cid:durableId="1910463308">
    <w:abstractNumId w:val="15"/>
  </w:num>
  <w:num w:numId="7" w16cid:durableId="1268806688">
    <w:abstractNumId w:val="33"/>
  </w:num>
  <w:num w:numId="8" w16cid:durableId="1890190726">
    <w:abstractNumId w:val="19"/>
  </w:num>
  <w:num w:numId="9" w16cid:durableId="1557624902">
    <w:abstractNumId w:val="6"/>
  </w:num>
  <w:num w:numId="10" w16cid:durableId="588005686">
    <w:abstractNumId w:val="17"/>
  </w:num>
  <w:num w:numId="11" w16cid:durableId="778376387">
    <w:abstractNumId w:val="18"/>
  </w:num>
  <w:num w:numId="12" w16cid:durableId="1758136987">
    <w:abstractNumId w:val="36"/>
  </w:num>
  <w:num w:numId="13" w16cid:durableId="1927035218">
    <w:abstractNumId w:val="38"/>
  </w:num>
  <w:num w:numId="14" w16cid:durableId="1508981813">
    <w:abstractNumId w:val="2"/>
  </w:num>
  <w:num w:numId="15" w16cid:durableId="396829465">
    <w:abstractNumId w:val="35"/>
  </w:num>
  <w:num w:numId="16" w16cid:durableId="2063170275">
    <w:abstractNumId w:val="10"/>
  </w:num>
  <w:num w:numId="17" w16cid:durableId="379286340">
    <w:abstractNumId w:val="27"/>
  </w:num>
  <w:num w:numId="18" w16cid:durableId="1850099749">
    <w:abstractNumId w:val="12"/>
  </w:num>
  <w:num w:numId="19" w16cid:durableId="1347097179">
    <w:abstractNumId w:val="13"/>
  </w:num>
  <w:num w:numId="20" w16cid:durableId="728727475">
    <w:abstractNumId w:val="31"/>
  </w:num>
  <w:num w:numId="21" w16cid:durableId="579557685">
    <w:abstractNumId w:val="38"/>
  </w:num>
  <w:num w:numId="22" w16cid:durableId="1069964374">
    <w:abstractNumId w:val="37"/>
  </w:num>
  <w:num w:numId="23" w16cid:durableId="1273243160">
    <w:abstractNumId w:val="23"/>
  </w:num>
  <w:num w:numId="24" w16cid:durableId="1200439188">
    <w:abstractNumId w:val="1"/>
  </w:num>
  <w:num w:numId="25" w16cid:durableId="72973636">
    <w:abstractNumId w:val="0"/>
  </w:num>
  <w:num w:numId="26" w16cid:durableId="529029667">
    <w:abstractNumId w:val="20"/>
  </w:num>
  <w:num w:numId="27" w16cid:durableId="721759389">
    <w:abstractNumId w:val="14"/>
  </w:num>
  <w:num w:numId="28" w16cid:durableId="2086104975">
    <w:abstractNumId w:val="34"/>
  </w:num>
  <w:num w:numId="29" w16cid:durableId="152071484">
    <w:abstractNumId w:val="16"/>
  </w:num>
  <w:num w:numId="30" w16cid:durableId="1921868227">
    <w:abstractNumId w:val="26"/>
  </w:num>
  <w:num w:numId="31" w16cid:durableId="670836680">
    <w:abstractNumId w:val="39"/>
  </w:num>
  <w:num w:numId="32" w16cid:durableId="565146005">
    <w:abstractNumId w:val="28"/>
  </w:num>
  <w:num w:numId="33" w16cid:durableId="2035836898">
    <w:abstractNumId w:val="5"/>
  </w:num>
  <w:num w:numId="34" w16cid:durableId="1793397487">
    <w:abstractNumId w:val="4"/>
  </w:num>
  <w:num w:numId="35" w16cid:durableId="2126654615">
    <w:abstractNumId w:val="30"/>
  </w:num>
  <w:num w:numId="36" w16cid:durableId="1316639711">
    <w:abstractNumId w:val="24"/>
  </w:num>
  <w:num w:numId="37" w16cid:durableId="1430931531">
    <w:abstractNumId w:val="9"/>
  </w:num>
  <w:num w:numId="38" w16cid:durableId="1654217187">
    <w:abstractNumId w:val="32"/>
  </w:num>
  <w:num w:numId="39" w16cid:durableId="976178650">
    <w:abstractNumId w:val="29"/>
  </w:num>
  <w:num w:numId="40" w16cid:durableId="630937289">
    <w:abstractNumId w:val="22"/>
  </w:num>
  <w:num w:numId="41" w16cid:durableId="1291549338">
    <w:abstractNumId w:val="7"/>
  </w:num>
  <w:num w:numId="42" w16cid:durableId="91863240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1101369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44A7"/>
    <w:rsid w:val="00001293"/>
    <w:rsid w:val="00002EF0"/>
    <w:rsid w:val="00003ECE"/>
    <w:rsid w:val="00004226"/>
    <w:rsid w:val="00004F10"/>
    <w:rsid w:val="00006695"/>
    <w:rsid w:val="00007216"/>
    <w:rsid w:val="00007B33"/>
    <w:rsid w:val="00010738"/>
    <w:rsid w:val="00012355"/>
    <w:rsid w:val="00013064"/>
    <w:rsid w:val="00014383"/>
    <w:rsid w:val="00014A3A"/>
    <w:rsid w:val="00014CD2"/>
    <w:rsid w:val="00014E47"/>
    <w:rsid w:val="00016AA9"/>
    <w:rsid w:val="000223F7"/>
    <w:rsid w:val="000225D2"/>
    <w:rsid w:val="0002324A"/>
    <w:rsid w:val="0002377E"/>
    <w:rsid w:val="00024CF3"/>
    <w:rsid w:val="0002535A"/>
    <w:rsid w:val="00030EEF"/>
    <w:rsid w:val="00030FB6"/>
    <w:rsid w:val="000321AB"/>
    <w:rsid w:val="00034295"/>
    <w:rsid w:val="000347D9"/>
    <w:rsid w:val="0003751B"/>
    <w:rsid w:val="0003776E"/>
    <w:rsid w:val="00040142"/>
    <w:rsid w:val="00040740"/>
    <w:rsid w:val="00041251"/>
    <w:rsid w:val="00043079"/>
    <w:rsid w:val="000445D6"/>
    <w:rsid w:val="00046188"/>
    <w:rsid w:val="00047612"/>
    <w:rsid w:val="00050725"/>
    <w:rsid w:val="00051B60"/>
    <w:rsid w:val="00053161"/>
    <w:rsid w:val="0005393C"/>
    <w:rsid w:val="00053A3C"/>
    <w:rsid w:val="00054518"/>
    <w:rsid w:val="0005473C"/>
    <w:rsid w:val="00061E02"/>
    <w:rsid w:val="00061EF7"/>
    <w:rsid w:val="00061F09"/>
    <w:rsid w:val="0006368E"/>
    <w:rsid w:val="00067426"/>
    <w:rsid w:val="0006764D"/>
    <w:rsid w:val="00067983"/>
    <w:rsid w:val="00070195"/>
    <w:rsid w:val="00072345"/>
    <w:rsid w:val="000724F3"/>
    <w:rsid w:val="000734B3"/>
    <w:rsid w:val="00081AF0"/>
    <w:rsid w:val="0008200A"/>
    <w:rsid w:val="0008283B"/>
    <w:rsid w:val="000845CE"/>
    <w:rsid w:val="00086155"/>
    <w:rsid w:val="00090B9B"/>
    <w:rsid w:val="000913DD"/>
    <w:rsid w:val="00091705"/>
    <w:rsid w:val="0009257B"/>
    <w:rsid w:val="00094969"/>
    <w:rsid w:val="000971EF"/>
    <w:rsid w:val="000978B3"/>
    <w:rsid w:val="00097E4D"/>
    <w:rsid w:val="000A025E"/>
    <w:rsid w:val="000A113B"/>
    <w:rsid w:val="000A2195"/>
    <w:rsid w:val="000A2406"/>
    <w:rsid w:val="000A4287"/>
    <w:rsid w:val="000A4A32"/>
    <w:rsid w:val="000A4B2B"/>
    <w:rsid w:val="000B0811"/>
    <w:rsid w:val="000B0D9B"/>
    <w:rsid w:val="000B0F55"/>
    <w:rsid w:val="000B1044"/>
    <w:rsid w:val="000B216E"/>
    <w:rsid w:val="000B4091"/>
    <w:rsid w:val="000B7FE3"/>
    <w:rsid w:val="000C1390"/>
    <w:rsid w:val="000C7547"/>
    <w:rsid w:val="000C7D5A"/>
    <w:rsid w:val="000D0BF4"/>
    <w:rsid w:val="000D4E54"/>
    <w:rsid w:val="000D5162"/>
    <w:rsid w:val="000D7C1A"/>
    <w:rsid w:val="000E1813"/>
    <w:rsid w:val="000E34C9"/>
    <w:rsid w:val="000E4645"/>
    <w:rsid w:val="000E52E0"/>
    <w:rsid w:val="000E5C66"/>
    <w:rsid w:val="000E75A2"/>
    <w:rsid w:val="000F02A3"/>
    <w:rsid w:val="000F0747"/>
    <w:rsid w:val="000F0C77"/>
    <w:rsid w:val="000F4A73"/>
    <w:rsid w:val="000F593C"/>
    <w:rsid w:val="000F6224"/>
    <w:rsid w:val="001021B8"/>
    <w:rsid w:val="0010223E"/>
    <w:rsid w:val="00102F81"/>
    <w:rsid w:val="00103A4F"/>
    <w:rsid w:val="001044F1"/>
    <w:rsid w:val="00104800"/>
    <w:rsid w:val="00104E7E"/>
    <w:rsid w:val="00106399"/>
    <w:rsid w:val="00106B02"/>
    <w:rsid w:val="0010786E"/>
    <w:rsid w:val="001107E4"/>
    <w:rsid w:val="0011086F"/>
    <w:rsid w:val="00110BBD"/>
    <w:rsid w:val="00110D67"/>
    <w:rsid w:val="0011184A"/>
    <w:rsid w:val="00113538"/>
    <w:rsid w:val="00113DED"/>
    <w:rsid w:val="001173E8"/>
    <w:rsid w:val="00117A29"/>
    <w:rsid w:val="001200AF"/>
    <w:rsid w:val="0012032F"/>
    <w:rsid w:val="001209D0"/>
    <w:rsid w:val="0012165D"/>
    <w:rsid w:val="001238F4"/>
    <w:rsid w:val="001239BB"/>
    <w:rsid w:val="00123AAE"/>
    <w:rsid w:val="0012560B"/>
    <w:rsid w:val="00125654"/>
    <w:rsid w:val="00127496"/>
    <w:rsid w:val="001276D7"/>
    <w:rsid w:val="001311DC"/>
    <w:rsid w:val="001325C0"/>
    <w:rsid w:val="001358F5"/>
    <w:rsid w:val="001359A0"/>
    <w:rsid w:val="0013682A"/>
    <w:rsid w:val="00136927"/>
    <w:rsid w:val="00136C4E"/>
    <w:rsid w:val="0013771C"/>
    <w:rsid w:val="0013797F"/>
    <w:rsid w:val="001404E6"/>
    <w:rsid w:val="00141E1E"/>
    <w:rsid w:val="00144598"/>
    <w:rsid w:val="00144F40"/>
    <w:rsid w:val="001471E8"/>
    <w:rsid w:val="00147A64"/>
    <w:rsid w:val="00151C96"/>
    <w:rsid w:val="00152EE4"/>
    <w:rsid w:val="00153376"/>
    <w:rsid w:val="0015393A"/>
    <w:rsid w:val="00156648"/>
    <w:rsid w:val="00157C8B"/>
    <w:rsid w:val="00161493"/>
    <w:rsid w:val="00162322"/>
    <w:rsid w:val="00162500"/>
    <w:rsid w:val="001653F5"/>
    <w:rsid w:val="00165A2F"/>
    <w:rsid w:val="00171A57"/>
    <w:rsid w:val="00172A09"/>
    <w:rsid w:val="0017310D"/>
    <w:rsid w:val="0017351D"/>
    <w:rsid w:val="00173582"/>
    <w:rsid w:val="001744AB"/>
    <w:rsid w:val="00177575"/>
    <w:rsid w:val="00184016"/>
    <w:rsid w:val="00190878"/>
    <w:rsid w:val="00196C60"/>
    <w:rsid w:val="00197200"/>
    <w:rsid w:val="001A0115"/>
    <w:rsid w:val="001A0700"/>
    <w:rsid w:val="001A149F"/>
    <w:rsid w:val="001A391B"/>
    <w:rsid w:val="001A4CCB"/>
    <w:rsid w:val="001A5ECF"/>
    <w:rsid w:val="001A65C6"/>
    <w:rsid w:val="001A7738"/>
    <w:rsid w:val="001A7F82"/>
    <w:rsid w:val="001B06F1"/>
    <w:rsid w:val="001B1DB4"/>
    <w:rsid w:val="001B1F66"/>
    <w:rsid w:val="001B2FF2"/>
    <w:rsid w:val="001B332D"/>
    <w:rsid w:val="001B382B"/>
    <w:rsid w:val="001B57C9"/>
    <w:rsid w:val="001B5BA5"/>
    <w:rsid w:val="001B67FE"/>
    <w:rsid w:val="001B73AF"/>
    <w:rsid w:val="001B7848"/>
    <w:rsid w:val="001B7B6B"/>
    <w:rsid w:val="001C02E8"/>
    <w:rsid w:val="001C2C48"/>
    <w:rsid w:val="001C4B6E"/>
    <w:rsid w:val="001C4D48"/>
    <w:rsid w:val="001D3547"/>
    <w:rsid w:val="001D4567"/>
    <w:rsid w:val="001D4F88"/>
    <w:rsid w:val="001D53B9"/>
    <w:rsid w:val="001D695B"/>
    <w:rsid w:val="001F0032"/>
    <w:rsid w:val="001F0B55"/>
    <w:rsid w:val="001F0D6D"/>
    <w:rsid w:val="001F338F"/>
    <w:rsid w:val="001F5F21"/>
    <w:rsid w:val="001F6700"/>
    <w:rsid w:val="001F7B14"/>
    <w:rsid w:val="00202114"/>
    <w:rsid w:val="002054E0"/>
    <w:rsid w:val="002069EA"/>
    <w:rsid w:val="00206D09"/>
    <w:rsid w:val="00206F36"/>
    <w:rsid w:val="00212896"/>
    <w:rsid w:val="002139C6"/>
    <w:rsid w:val="00214519"/>
    <w:rsid w:val="00214810"/>
    <w:rsid w:val="0021627D"/>
    <w:rsid w:val="00216C34"/>
    <w:rsid w:val="0021762C"/>
    <w:rsid w:val="00223145"/>
    <w:rsid w:val="0022689D"/>
    <w:rsid w:val="00227540"/>
    <w:rsid w:val="002275CA"/>
    <w:rsid w:val="00231141"/>
    <w:rsid w:val="002323FA"/>
    <w:rsid w:val="00232443"/>
    <w:rsid w:val="00235095"/>
    <w:rsid w:val="00235277"/>
    <w:rsid w:val="00237387"/>
    <w:rsid w:val="002415A9"/>
    <w:rsid w:val="002422A9"/>
    <w:rsid w:val="002437CE"/>
    <w:rsid w:val="002444A7"/>
    <w:rsid w:val="002453A8"/>
    <w:rsid w:val="00245FB6"/>
    <w:rsid w:val="002478EE"/>
    <w:rsid w:val="00247CEB"/>
    <w:rsid w:val="002501F5"/>
    <w:rsid w:val="00250681"/>
    <w:rsid w:val="00250C8B"/>
    <w:rsid w:val="00253E10"/>
    <w:rsid w:val="0025489D"/>
    <w:rsid w:val="00257C7F"/>
    <w:rsid w:val="00261C52"/>
    <w:rsid w:val="002623AB"/>
    <w:rsid w:val="00262777"/>
    <w:rsid w:val="00263E27"/>
    <w:rsid w:val="00264B41"/>
    <w:rsid w:val="00266FE4"/>
    <w:rsid w:val="00266FE7"/>
    <w:rsid w:val="0027085D"/>
    <w:rsid w:val="00271804"/>
    <w:rsid w:val="00271A4B"/>
    <w:rsid w:val="00274C68"/>
    <w:rsid w:val="00274D2C"/>
    <w:rsid w:val="00274D57"/>
    <w:rsid w:val="00275A1D"/>
    <w:rsid w:val="00277B88"/>
    <w:rsid w:val="002807F6"/>
    <w:rsid w:val="0028294D"/>
    <w:rsid w:val="002829FF"/>
    <w:rsid w:val="002877E3"/>
    <w:rsid w:val="00287F7D"/>
    <w:rsid w:val="0029372D"/>
    <w:rsid w:val="00295F71"/>
    <w:rsid w:val="002A1CFA"/>
    <w:rsid w:val="002A2020"/>
    <w:rsid w:val="002A3C46"/>
    <w:rsid w:val="002A579E"/>
    <w:rsid w:val="002A592C"/>
    <w:rsid w:val="002A5F97"/>
    <w:rsid w:val="002A79A9"/>
    <w:rsid w:val="002B0F1D"/>
    <w:rsid w:val="002B3333"/>
    <w:rsid w:val="002B41D9"/>
    <w:rsid w:val="002B4F11"/>
    <w:rsid w:val="002B72D2"/>
    <w:rsid w:val="002B774C"/>
    <w:rsid w:val="002B7A78"/>
    <w:rsid w:val="002C1445"/>
    <w:rsid w:val="002C2FFA"/>
    <w:rsid w:val="002C4707"/>
    <w:rsid w:val="002C60F7"/>
    <w:rsid w:val="002C647C"/>
    <w:rsid w:val="002C6A2C"/>
    <w:rsid w:val="002C6F66"/>
    <w:rsid w:val="002C71CC"/>
    <w:rsid w:val="002C7E01"/>
    <w:rsid w:val="002D1717"/>
    <w:rsid w:val="002D38E9"/>
    <w:rsid w:val="002D3BBA"/>
    <w:rsid w:val="002D6BAC"/>
    <w:rsid w:val="002D6F5D"/>
    <w:rsid w:val="002D7444"/>
    <w:rsid w:val="002E02D9"/>
    <w:rsid w:val="002E0802"/>
    <w:rsid w:val="002E1252"/>
    <w:rsid w:val="002E13DA"/>
    <w:rsid w:val="002E21CE"/>
    <w:rsid w:val="002E3F51"/>
    <w:rsid w:val="002E54CE"/>
    <w:rsid w:val="002E6C27"/>
    <w:rsid w:val="002E7121"/>
    <w:rsid w:val="002F07C7"/>
    <w:rsid w:val="002F3071"/>
    <w:rsid w:val="002F3CAF"/>
    <w:rsid w:val="002F49A7"/>
    <w:rsid w:val="002F5D44"/>
    <w:rsid w:val="002F5DD4"/>
    <w:rsid w:val="002F6EA4"/>
    <w:rsid w:val="00300224"/>
    <w:rsid w:val="003016B4"/>
    <w:rsid w:val="00302AE1"/>
    <w:rsid w:val="00303152"/>
    <w:rsid w:val="00306422"/>
    <w:rsid w:val="00307719"/>
    <w:rsid w:val="0030797B"/>
    <w:rsid w:val="00310FB7"/>
    <w:rsid w:val="00311290"/>
    <w:rsid w:val="003116E3"/>
    <w:rsid w:val="00314493"/>
    <w:rsid w:val="003160D6"/>
    <w:rsid w:val="00316C7E"/>
    <w:rsid w:val="003218E9"/>
    <w:rsid w:val="00322ACA"/>
    <w:rsid w:val="00324170"/>
    <w:rsid w:val="00330006"/>
    <w:rsid w:val="00331B19"/>
    <w:rsid w:val="00335C54"/>
    <w:rsid w:val="00340EB9"/>
    <w:rsid w:val="00340F22"/>
    <w:rsid w:val="003422CE"/>
    <w:rsid w:val="0034283A"/>
    <w:rsid w:val="00342962"/>
    <w:rsid w:val="00343908"/>
    <w:rsid w:val="00344B66"/>
    <w:rsid w:val="003456F7"/>
    <w:rsid w:val="003504B1"/>
    <w:rsid w:val="00351570"/>
    <w:rsid w:val="00353CC5"/>
    <w:rsid w:val="00354045"/>
    <w:rsid w:val="003541C9"/>
    <w:rsid w:val="003558CB"/>
    <w:rsid w:val="00356CAA"/>
    <w:rsid w:val="003601AA"/>
    <w:rsid w:val="003604AD"/>
    <w:rsid w:val="00362105"/>
    <w:rsid w:val="003629F8"/>
    <w:rsid w:val="00363B5E"/>
    <w:rsid w:val="0036434E"/>
    <w:rsid w:val="00364E5A"/>
    <w:rsid w:val="00364E63"/>
    <w:rsid w:val="003661E7"/>
    <w:rsid w:val="003668D8"/>
    <w:rsid w:val="00367327"/>
    <w:rsid w:val="0036780C"/>
    <w:rsid w:val="00367A7E"/>
    <w:rsid w:val="00372865"/>
    <w:rsid w:val="00373648"/>
    <w:rsid w:val="00376884"/>
    <w:rsid w:val="00377891"/>
    <w:rsid w:val="00380749"/>
    <w:rsid w:val="00381347"/>
    <w:rsid w:val="00384E09"/>
    <w:rsid w:val="003853E1"/>
    <w:rsid w:val="00392AD3"/>
    <w:rsid w:val="00392AF7"/>
    <w:rsid w:val="00396D01"/>
    <w:rsid w:val="003A0187"/>
    <w:rsid w:val="003A1BE2"/>
    <w:rsid w:val="003A495B"/>
    <w:rsid w:val="003A536E"/>
    <w:rsid w:val="003A7A62"/>
    <w:rsid w:val="003B23DE"/>
    <w:rsid w:val="003B3810"/>
    <w:rsid w:val="003B7274"/>
    <w:rsid w:val="003B7551"/>
    <w:rsid w:val="003C40F3"/>
    <w:rsid w:val="003C4BCB"/>
    <w:rsid w:val="003C75F0"/>
    <w:rsid w:val="003C78D1"/>
    <w:rsid w:val="003D1B1F"/>
    <w:rsid w:val="003D4D66"/>
    <w:rsid w:val="003D5A5B"/>
    <w:rsid w:val="003D686E"/>
    <w:rsid w:val="003D70CB"/>
    <w:rsid w:val="003E2971"/>
    <w:rsid w:val="003E29E8"/>
    <w:rsid w:val="003E4970"/>
    <w:rsid w:val="003E7004"/>
    <w:rsid w:val="003E74E6"/>
    <w:rsid w:val="003F11FB"/>
    <w:rsid w:val="003F2BE5"/>
    <w:rsid w:val="003F4577"/>
    <w:rsid w:val="003F4862"/>
    <w:rsid w:val="003F5953"/>
    <w:rsid w:val="003F6FFC"/>
    <w:rsid w:val="003F7509"/>
    <w:rsid w:val="00401AB1"/>
    <w:rsid w:val="00401D89"/>
    <w:rsid w:val="00401E26"/>
    <w:rsid w:val="00404A22"/>
    <w:rsid w:val="00405B48"/>
    <w:rsid w:val="00405D7F"/>
    <w:rsid w:val="00405F1E"/>
    <w:rsid w:val="00406B88"/>
    <w:rsid w:val="004121B7"/>
    <w:rsid w:val="00412F3C"/>
    <w:rsid w:val="00413339"/>
    <w:rsid w:val="004135CB"/>
    <w:rsid w:val="00415323"/>
    <w:rsid w:val="0041581D"/>
    <w:rsid w:val="004212E4"/>
    <w:rsid w:val="00421CD1"/>
    <w:rsid w:val="004229E1"/>
    <w:rsid w:val="004254DC"/>
    <w:rsid w:val="00425E8C"/>
    <w:rsid w:val="00430843"/>
    <w:rsid w:val="00431AD0"/>
    <w:rsid w:val="0043311E"/>
    <w:rsid w:val="00435205"/>
    <w:rsid w:val="00435F59"/>
    <w:rsid w:val="00442A68"/>
    <w:rsid w:val="00442B5E"/>
    <w:rsid w:val="00442C2A"/>
    <w:rsid w:val="00442E70"/>
    <w:rsid w:val="00444BDF"/>
    <w:rsid w:val="0044611F"/>
    <w:rsid w:val="0044717E"/>
    <w:rsid w:val="0045211C"/>
    <w:rsid w:val="0045323B"/>
    <w:rsid w:val="004553D1"/>
    <w:rsid w:val="00457647"/>
    <w:rsid w:val="00461715"/>
    <w:rsid w:val="00462B28"/>
    <w:rsid w:val="00463052"/>
    <w:rsid w:val="00465256"/>
    <w:rsid w:val="00465F56"/>
    <w:rsid w:val="00466902"/>
    <w:rsid w:val="004701A2"/>
    <w:rsid w:val="00470A45"/>
    <w:rsid w:val="00470FDC"/>
    <w:rsid w:val="00472030"/>
    <w:rsid w:val="00472EF8"/>
    <w:rsid w:val="004731C1"/>
    <w:rsid w:val="00475467"/>
    <w:rsid w:val="0047555E"/>
    <w:rsid w:val="004759DE"/>
    <w:rsid w:val="00477D2C"/>
    <w:rsid w:val="004800B0"/>
    <w:rsid w:val="0048089B"/>
    <w:rsid w:val="004809D6"/>
    <w:rsid w:val="00481D0F"/>
    <w:rsid w:val="004821BC"/>
    <w:rsid w:val="00483085"/>
    <w:rsid w:val="00483C14"/>
    <w:rsid w:val="0048447D"/>
    <w:rsid w:val="00485C2B"/>
    <w:rsid w:val="00486540"/>
    <w:rsid w:val="0049008D"/>
    <w:rsid w:val="004901BD"/>
    <w:rsid w:val="00492B36"/>
    <w:rsid w:val="0049377A"/>
    <w:rsid w:val="00495F3B"/>
    <w:rsid w:val="00496B15"/>
    <w:rsid w:val="004A0A1D"/>
    <w:rsid w:val="004A0AC6"/>
    <w:rsid w:val="004A0B59"/>
    <w:rsid w:val="004A18BC"/>
    <w:rsid w:val="004A22A0"/>
    <w:rsid w:val="004A2D96"/>
    <w:rsid w:val="004A3058"/>
    <w:rsid w:val="004B0502"/>
    <w:rsid w:val="004B277B"/>
    <w:rsid w:val="004B3288"/>
    <w:rsid w:val="004B6CFD"/>
    <w:rsid w:val="004B7FD6"/>
    <w:rsid w:val="004C13EB"/>
    <w:rsid w:val="004C1ED5"/>
    <w:rsid w:val="004C2171"/>
    <w:rsid w:val="004C4D12"/>
    <w:rsid w:val="004C699E"/>
    <w:rsid w:val="004C7EA1"/>
    <w:rsid w:val="004D2775"/>
    <w:rsid w:val="004D3257"/>
    <w:rsid w:val="004D33F4"/>
    <w:rsid w:val="004D4A1A"/>
    <w:rsid w:val="004D4DF1"/>
    <w:rsid w:val="004D5386"/>
    <w:rsid w:val="004D6579"/>
    <w:rsid w:val="004D684A"/>
    <w:rsid w:val="004D78CD"/>
    <w:rsid w:val="004E0A20"/>
    <w:rsid w:val="004E0AE4"/>
    <w:rsid w:val="004E1304"/>
    <w:rsid w:val="004E3348"/>
    <w:rsid w:val="004E4ACA"/>
    <w:rsid w:val="004E51E7"/>
    <w:rsid w:val="004E725E"/>
    <w:rsid w:val="004E7DD1"/>
    <w:rsid w:val="004F3C4C"/>
    <w:rsid w:val="004F46F7"/>
    <w:rsid w:val="004F6899"/>
    <w:rsid w:val="004F6F6D"/>
    <w:rsid w:val="004F784F"/>
    <w:rsid w:val="00507D3D"/>
    <w:rsid w:val="0051151B"/>
    <w:rsid w:val="005123C6"/>
    <w:rsid w:val="005137FE"/>
    <w:rsid w:val="00513FDF"/>
    <w:rsid w:val="00515C2C"/>
    <w:rsid w:val="00516ED5"/>
    <w:rsid w:val="00517FD0"/>
    <w:rsid w:val="0052002D"/>
    <w:rsid w:val="00520FC9"/>
    <w:rsid w:val="005210CD"/>
    <w:rsid w:val="0052283B"/>
    <w:rsid w:val="00523155"/>
    <w:rsid w:val="00523CA7"/>
    <w:rsid w:val="00523CD8"/>
    <w:rsid w:val="005246D4"/>
    <w:rsid w:val="005247EF"/>
    <w:rsid w:val="00524E03"/>
    <w:rsid w:val="00524E5C"/>
    <w:rsid w:val="005254C4"/>
    <w:rsid w:val="00525CC7"/>
    <w:rsid w:val="00533416"/>
    <w:rsid w:val="005342C0"/>
    <w:rsid w:val="00535181"/>
    <w:rsid w:val="005359F1"/>
    <w:rsid w:val="0053737C"/>
    <w:rsid w:val="005438B9"/>
    <w:rsid w:val="005449E8"/>
    <w:rsid w:val="00544F1D"/>
    <w:rsid w:val="005461C7"/>
    <w:rsid w:val="00546785"/>
    <w:rsid w:val="00546BE0"/>
    <w:rsid w:val="00546EDE"/>
    <w:rsid w:val="0055181A"/>
    <w:rsid w:val="005526BF"/>
    <w:rsid w:val="00553273"/>
    <w:rsid w:val="005539B6"/>
    <w:rsid w:val="00553E48"/>
    <w:rsid w:val="00554F93"/>
    <w:rsid w:val="00555775"/>
    <w:rsid w:val="00555B1A"/>
    <w:rsid w:val="00556892"/>
    <w:rsid w:val="00556D96"/>
    <w:rsid w:val="005576CE"/>
    <w:rsid w:val="0056168F"/>
    <w:rsid w:val="0056413F"/>
    <w:rsid w:val="00564C51"/>
    <w:rsid w:val="00565AA2"/>
    <w:rsid w:val="005663D2"/>
    <w:rsid w:val="00567578"/>
    <w:rsid w:val="00567F9B"/>
    <w:rsid w:val="0057230F"/>
    <w:rsid w:val="00574093"/>
    <w:rsid w:val="005764DE"/>
    <w:rsid w:val="0057672E"/>
    <w:rsid w:val="00581088"/>
    <w:rsid w:val="00581A3E"/>
    <w:rsid w:val="00583864"/>
    <w:rsid w:val="00583920"/>
    <w:rsid w:val="00583CF8"/>
    <w:rsid w:val="00585AA9"/>
    <w:rsid w:val="00586FC9"/>
    <w:rsid w:val="005904F2"/>
    <w:rsid w:val="00590C20"/>
    <w:rsid w:val="00591231"/>
    <w:rsid w:val="00591562"/>
    <w:rsid w:val="005919A4"/>
    <w:rsid w:val="005927F9"/>
    <w:rsid w:val="00592E35"/>
    <w:rsid w:val="00595335"/>
    <w:rsid w:val="0059641E"/>
    <w:rsid w:val="00596848"/>
    <w:rsid w:val="00596EA4"/>
    <w:rsid w:val="005A1DEA"/>
    <w:rsid w:val="005A2DCF"/>
    <w:rsid w:val="005A372C"/>
    <w:rsid w:val="005A54B3"/>
    <w:rsid w:val="005A580E"/>
    <w:rsid w:val="005A72F4"/>
    <w:rsid w:val="005A79F1"/>
    <w:rsid w:val="005B18E3"/>
    <w:rsid w:val="005B304B"/>
    <w:rsid w:val="005B3B6F"/>
    <w:rsid w:val="005B6395"/>
    <w:rsid w:val="005C1965"/>
    <w:rsid w:val="005C292A"/>
    <w:rsid w:val="005C3744"/>
    <w:rsid w:val="005C6612"/>
    <w:rsid w:val="005C6762"/>
    <w:rsid w:val="005D40BB"/>
    <w:rsid w:val="005D4A27"/>
    <w:rsid w:val="005D4F83"/>
    <w:rsid w:val="005D4FCA"/>
    <w:rsid w:val="005D5281"/>
    <w:rsid w:val="005D5A67"/>
    <w:rsid w:val="005D6135"/>
    <w:rsid w:val="005E16D4"/>
    <w:rsid w:val="005E1CC9"/>
    <w:rsid w:val="005E4CE5"/>
    <w:rsid w:val="005E68E3"/>
    <w:rsid w:val="005F0B19"/>
    <w:rsid w:val="005F0E86"/>
    <w:rsid w:val="005F11F1"/>
    <w:rsid w:val="005F1DE5"/>
    <w:rsid w:val="005F5A8A"/>
    <w:rsid w:val="005F617A"/>
    <w:rsid w:val="005F687C"/>
    <w:rsid w:val="005F7D37"/>
    <w:rsid w:val="005F7F2B"/>
    <w:rsid w:val="00600CC7"/>
    <w:rsid w:val="006016B7"/>
    <w:rsid w:val="006019AF"/>
    <w:rsid w:val="006035B7"/>
    <w:rsid w:val="0060428A"/>
    <w:rsid w:val="006048C7"/>
    <w:rsid w:val="00606B3C"/>
    <w:rsid w:val="00607413"/>
    <w:rsid w:val="006074DB"/>
    <w:rsid w:val="00607588"/>
    <w:rsid w:val="006078B2"/>
    <w:rsid w:val="00610896"/>
    <w:rsid w:val="00610C33"/>
    <w:rsid w:val="00611A87"/>
    <w:rsid w:val="006137B0"/>
    <w:rsid w:val="00613976"/>
    <w:rsid w:val="0061706D"/>
    <w:rsid w:val="00621C4A"/>
    <w:rsid w:val="00631667"/>
    <w:rsid w:val="006337D1"/>
    <w:rsid w:val="006408DA"/>
    <w:rsid w:val="006413F8"/>
    <w:rsid w:val="00641DEF"/>
    <w:rsid w:val="00641E97"/>
    <w:rsid w:val="0064266D"/>
    <w:rsid w:val="00643404"/>
    <w:rsid w:val="006438B7"/>
    <w:rsid w:val="006445BE"/>
    <w:rsid w:val="00644C86"/>
    <w:rsid w:val="00645012"/>
    <w:rsid w:val="0064552B"/>
    <w:rsid w:val="006459C9"/>
    <w:rsid w:val="00646D1D"/>
    <w:rsid w:val="00650C9B"/>
    <w:rsid w:val="00652F20"/>
    <w:rsid w:val="00657CDB"/>
    <w:rsid w:val="00664F71"/>
    <w:rsid w:val="0066515A"/>
    <w:rsid w:val="006722FB"/>
    <w:rsid w:val="00672B51"/>
    <w:rsid w:val="006745C6"/>
    <w:rsid w:val="00675212"/>
    <w:rsid w:val="0067553E"/>
    <w:rsid w:val="00676B98"/>
    <w:rsid w:val="00677054"/>
    <w:rsid w:val="006853FA"/>
    <w:rsid w:val="00686A82"/>
    <w:rsid w:val="00691F8E"/>
    <w:rsid w:val="00693321"/>
    <w:rsid w:val="006949F8"/>
    <w:rsid w:val="00697E17"/>
    <w:rsid w:val="006A0983"/>
    <w:rsid w:val="006A2064"/>
    <w:rsid w:val="006A296B"/>
    <w:rsid w:val="006A3BF4"/>
    <w:rsid w:val="006A4B47"/>
    <w:rsid w:val="006A4BBA"/>
    <w:rsid w:val="006A7171"/>
    <w:rsid w:val="006A74C9"/>
    <w:rsid w:val="006B1662"/>
    <w:rsid w:val="006B3868"/>
    <w:rsid w:val="006B5798"/>
    <w:rsid w:val="006B67B7"/>
    <w:rsid w:val="006C21C7"/>
    <w:rsid w:val="006C4CA2"/>
    <w:rsid w:val="006D22A0"/>
    <w:rsid w:val="006D2636"/>
    <w:rsid w:val="006D3FBB"/>
    <w:rsid w:val="006D425C"/>
    <w:rsid w:val="006D5EB5"/>
    <w:rsid w:val="006E0790"/>
    <w:rsid w:val="006E1B33"/>
    <w:rsid w:val="006E3A77"/>
    <w:rsid w:val="006E51DC"/>
    <w:rsid w:val="006E5F88"/>
    <w:rsid w:val="006F00FE"/>
    <w:rsid w:val="006F1D86"/>
    <w:rsid w:val="006F1DC7"/>
    <w:rsid w:val="006F247D"/>
    <w:rsid w:val="006F2C70"/>
    <w:rsid w:val="006F43AC"/>
    <w:rsid w:val="006F48BA"/>
    <w:rsid w:val="006F5147"/>
    <w:rsid w:val="006F65ED"/>
    <w:rsid w:val="00700AF0"/>
    <w:rsid w:val="00702B68"/>
    <w:rsid w:val="007039DC"/>
    <w:rsid w:val="00704A12"/>
    <w:rsid w:val="00705F24"/>
    <w:rsid w:val="00707651"/>
    <w:rsid w:val="0070789D"/>
    <w:rsid w:val="007116BB"/>
    <w:rsid w:val="00711D7A"/>
    <w:rsid w:val="00712467"/>
    <w:rsid w:val="007125A3"/>
    <w:rsid w:val="0071261D"/>
    <w:rsid w:val="00712AAF"/>
    <w:rsid w:val="00714312"/>
    <w:rsid w:val="00714935"/>
    <w:rsid w:val="00714E91"/>
    <w:rsid w:val="00721E67"/>
    <w:rsid w:val="00723807"/>
    <w:rsid w:val="007259D3"/>
    <w:rsid w:val="00727D72"/>
    <w:rsid w:val="0073057C"/>
    <w:rsid w:val="00732FB2"/>
    <w:rsid w:val="00733147"/>
    <w:rsid w:val="00733899"/>
    <w:rsid w:val="00733F0C"/>
    <w:rsid w:val="00733F73"/>
    <w:rsid w:val="007369BA"/>
    <w:rsid w:val="00740084"/>
    <w:rsid w:val="00740356"/>
    <w:rsid w:val="007410A6"/>
    <w:rsid w:val="00742034"/>
    <w:rsid w:val="007420CB"/>
    <w:rsid w:val="007458AD"/>
    <w:rsid w:val="00745E6A"/>
    <w:rsid w:val="007464CE"/>
    <w:rsid w:val="0074743A"/>
    <w:rsid w:val="0075062E"/>
    <w:rsid w:val="00750ADB"/>
    <w:rsid w:val="007522D5"/>
    <w:rsid w:val="00753D66"/>
    <w:rsid w:val="00753F66"/>
    <w:rsid w:val="00756103"/>
    <w:rsid w:val="007562D4"/>
    <w:rsid w:val="007575A1"/>
    <w:rsid w:val="007575E0"/>
    <w:rsid w:val="007623D4"/>
    <w:rsid w:val="00762FAD"/>
    <w:rsid w:val="007644BF"/>
    <w:rsid w:val="00770290"/>
    <w:rsid w:val="00771C60"/>
    <w:rsid w:val="007731C6"/>
    <w:rsid w:val="00773BCE"/>
    <w:rsid w:val="00774214"/>
    <w:rsid w:val="0077458E"/>
    <w:rsid w:val="00775214"/>
    <w:rsid w:val="00775B15"/>
    <w:rsid w:val="007762C0"/>
    <w:rsid w:val="00780C84"/>
    <w:rsid w:val="00783795"/>
    <w:rsid w:val="00783B19"/>
    <w:rsid w:val="0078426F"/>
    <w:rsid w:val="007843EA"/>
    <w:rsid w:val="007850BA"/>
    <w:rsid w:val="00786CCE"/>
    <w:rsid w:val="00790C4A"/>
    <w:rsid w:val="00791B11"/>
    <w:rsid w:val="00792775"/>
    <w:rsid w:val="00794471"/>
    <w:rsid w:val="00794AD2"/>
    <w:rsid w:val="007975B1"/>
    <w:rsid w:val="007A2978"/>
    <w:rsid w:val="007A2D0A"/>
    <w:rsid w:val="007A4A27"/>
    <w:rsid w:val="007A5046"/>
    <w:rsid w:val="007A69D9"/>
    <w:rsid w:val="007A6FCD"/>
    <w:rsid w:val="007A7AAF"/>
    <w:rsid w:val="007B452B"/>
    <w:rsid w:val="007B5786"/>
    <w:rsid w:val="007C0623"/>
    <w:rsid w:val="007C2294"/>
    <w:rsid w:val="007C35A0"/>
    <w:rsid w:val="007C397E"/>
    <w:rsid w:val="007C41A2"/>
    <w:rsid w:val="007C5984"/>
    <w:rsid w:val="007C784B"/>
    <w:rsid w:val="007C7EA7"/>
    <w:rsid w:val="007D032F"/>
    <w:rsid w:val="007D2C19"/>
    <w:rsid w:val="007D2EA7"/>
    <w:rsid w:val="007D2FB8"/>
    <w:rsid w:val="007D3410"/>
    <w:rsid w:val="007D57C1"/>
    <w:rsid w:val="007D5AC3"/>
    <w:rsid w:val="007D6601"/>
    <w:rsid w:val="007D7840"/>
    <w:rsid w:val="007E3693"/>
    <w:rsid w:val="007E3FA5"/>
    <w:rsid w:val="007E4F26"/>
    <w:rsid w:val="007E5904"/>
    <w:rsid w:val="007E60A9"/>
    <w:rsid w:val="007E68BE"/>
    <w:rsid w:val="007F06D4"/>
    <w:rsid w:val="007F2204"/>
    <w:rsid w:val="007F64F6"/>
    <w:rsid w:val="007F6545"/>
    <w:rsid w:val="00800ADE"/>
    <w:rsid w:val="00801DB8"/>
    <w:rsid w:val="008025CD"/>
    <w:rsid w:val="00804F80"/>
    <w:rsid w:val="0080652A"/>
    <w:rsid w:val="0080699E"/>
    <w:rsid w:val="0081087C"/>
    <w:rsid w:val="008123D5"/>
    <w:rsid w:val="00813D21"/>
    <w:rsid w:val="0081415D"/>
    <w:rsid w:val="00815FC2"/>
    <w:rsid w:val="00820563"/>
    <w:rsid w:val="00824518"/>
    <w:rsid w:val="00825D77"/>
    <w:rsid w:val="00826C88"/>
    <w:rsid w:val="008305F9"/>
    <w:rsid w:val="00832241"/>
    <w:rsid w:val="0083485A"/>
    <w:rsid w:val="00835AA0"/>
    <w:rsid w:val="00840498"/>
    <w:rsid w:val="00840E3B"/>
    <w:rsid w:val="00841039"/>
    <w:rsid w:val="008410D4"/>
    <w:rsid w:val="00841B82"/>
    <w:rsid w:val="008427E5"/>
    <w:rsid w:val="00843C15"/>
    <w:rsid w:val="008449D5"/>
    <w:rsid w:val="00847202"/>
    <w:rsid w:val="00850370"/>
    <w:rsid w:val="008509EF"/>
    <w:rsid w:val="00850E7B"/>
    <w:rsid w:val="008528A2"/>
    <w:rsid w:val="00853CCE"/>
    <w:rsid w:val="0085453C"/>
    <w:rsid w:val="00854FF6"/>
    <w:rsid w:val="00862170"/>
    <w:rsid w:val="00862A23"/>
    <w:rsid w:val="008634E4"/>
    <w:rsid w:val="00866290"/>
    <w:rsid w:val="0087166F"/>
    <w:rsid w:val="00873ECA"/>
    <w:rsid w:val="00873F38"/>
    <w:rsid w:val="00874233"/>
    <w:rsid w:val="00876026"/>
    <w:rsid w:val="008762CE"/>
    <w:rsid w:val="00877D11"/>
    <w:rsid w:val="00880E85"/>
    <w:rsid w:val="00883036"/>
    <w:rsid w:val="00885080"/>
    <w:rsid w:val="008861D1"/>
    <w:rsid w:val="00890CA3"/>
    <w:rsid w:val="008911F5"/>
    <w:rsid w:val="008928EB"/>
    <w:rsid w:val="00893342"/>
    <w:rsid w:val="00893F48"/>
    <w:rsid w:val="00894DF6"/>
    <w:rsid w:val="0089527E"/>
    <w:rsid w:val="008974B3"/>
    <w:rsid w:val="008A0CBB"/>
    <w:rsid w:val="008A1B4E"/>
    <w:rsid w:val="008A381E"/>
    <w:rsid w:val="008A584F"/>
    <w:rsid w:val="008A5C1B"/>
    <w:rsid w:val="008A5E4B"/>
    <w:rsid w:val="008A7104"/>
    <w:rsid w:val="008B500D"/>
    <w:rsid w:val="008B68B2"/>
    <w:rsid w:val="008C1F78"/>
    <w:rsid w:val="008C2938"/>
    <w:rsid w:val="008C2A58"/>
    <w:rsid w:val="008C4F86"/>
    <w:rsid w:val="008C5C09"/>
    <w:rsid w:val="008D1883"/>
    <w:rsid w:val="008D3C1E"/>
    <w:rsid w:val="008D6874"/>
    <w:rsid w:val="008E0DB4"/>
    <w:rsid w:val="008E1663"/>
    <w:rsid w:val="008E185E"/>
    <w:rsid w:val="008E212A"/>
    <w:rsid w:val="008E2E5F"/>
    <w:rsid w:val="008E3916"/>
    <w:rsid w:val="008E5AA2"/>
    <w:rsid w:val="008E5C26"/>
    <w:rsid w:val="008E5C50"/>
    <w:rsid w:val="008E715D"/>
    <w:rsid w:val="008E7AC0"/>
    <w:rsid w:val="008F0A46"/>
    <w:rsid w:val="008F1757"/>
    <w:rsid w:val="008F2D5D"/>
    <w:rsid w:val="008F39AA"/>
    <w:rsid w:val="008F4B6E"/>
    <w:rsid w:val="008F747E"/>
    <w:rsid w:val="008F7C52"/>
    <w:rsid w:val="00901FED"/>
    <w:rsid w:val="009026D7"/>
    <w:rsid w:val="0090453C"/>
    <w:rsid w:val="00904F44"/>
    <w:rsid w:val="009069FE"/>
    <w:rsid w:val="00907496"/>
    <w:rsid w:val="00907E02"/>
    <w:rsid w:val="00911280"/>
    <w:rsid w:val="00911C42"/>
    <w:rsid w:val="009128C9"/>
    <w:rsid w:val="0091634F"/>
    <w:rsid w:val="00917204"/>
    <w:rsid w:val="00917913"/>
    <w:rsid w:val="009243BD"/>
    <w:rsid w:val="0092465E"/>
    <w:rsid w:val="0092659E"/>
    <w:rsid w:val="0092752D"/>
    <w:rsid w:val="00934428"/>
    <w:rsid w:val="00934C05"/>
    <w:rsid w:val="0093689A"/>
    <w:rsid w:val="00937861"/>
    <w:rsid w:val="009407AA"/>
    <w:rsid w:val="00942381"/>
    <w:rsid w:val="00944D42"/>
    <w:rsid w:val="00945026"/>
    <w:rsid w:val="00945FCC"/>
    <w:rsid w:val="0094607A"/>
    <w:rsid w:val="00947E8B"/>
    <w:rsid w:val="00950963"/>
    <w:rsid w:val="00952BCB"/>
    <w:rsid w:val="00953395"/>
    <w:rsid w:val="0095629A"/>
    <w:rsid w:val="009566E1"/>
    <w:rsid w:val="009605D7"/>
    <w:rsid w:val="009613A8"/>
    <w:rsid w:val="009645B4"/>
    <w:rsid w:val="00964E6B"/>
    <w:rsid w:val="0096509B"/>
    <w:rsid w:val="009663F9"/>
    <w:rsid w:val="009708C8"/>
    <w:rsid w:val="0097098D"/>
    <w:rsid w:val="00970FB5"/>
    <w:rsid w:val="009735AF"/>
    <w:rsid w:val="009757DF"/>
    <w:rsid w:val="00977148"/>
    <w:rsid w:val="00977625"/>
    <w:rsid w:val="00981649"/>
    <w:rsid w:val="009831C7"/>
    <w:rsid w:val="009850AD"/>
    <w:rsid w:val="00986801"/>
    <w:rsid w:val="00992D4D"/>
    <w:rsid w:val="009971E6"/>
    <w:rsid w:val="009A2A5E"/>
    <w:rsid w:val="009A3E0F"/>
    <w:rsid w:val="009A4857"/>
    <w:rsid w:val="009A52D9"/>
    <w:rsid w:val="009A5B4F"/>
    <w:rsid w:val="009A69B4"/>
    <w:rsid w:val="009A762D"/>
    <w:rsid w:val="009B12FB"/>
    <w:rsid w:val="009B3099"/>
    <w:rsid w:val="009B40BE"/>
    <w:rsid w:val="009B6EB4"/>
    <w:rsid w:val="009B7924"/>
    <w:rsid w:val="009C0B8E"/>
    <w:rsid w:val="009C23AD"/>
    <w:rsid w:val="009C29EA"/>
    <w:rsid w:val="009C3522"/>
    <w:rsid w:val="009C3926"/>
    <w:rsid w:val="009C4982"/>
    <w:rsid w:val="009C6673"/>
    <w:rsid w:val="009C7693"/>
    <w:rsid w:val="009C7994"/>
    <w:rsid w:val="009D0E0A"/>
    <w:rsid w:val="009D2751"/>
    <w:rsid w:val="009D52BD"/>
    <w:rsid w:val="009E0738"/>
    <w:rsid w:val="009E2172"/>
    <w:rsid w:val="009E2649"/>
    <w:rsid w:val="009E355F"/>
    <w:rsid w:val="009E3ABD"/>
    <w:rsid w:val="009E6FC8"/>
    <w:rsid w:val="009E726C"/>
    <w:rsid w:val="009F0443"/>
    <w:rsid w:val="009F112B"/>
    <w:rsid w:val="009F2670"/>
    <w:rsid w:val="009F2BB2"/>
    <w:rsid w:val="009F3782"/>
    <w:rsid w:val="009F3CA3"/>
    <w:rsid w:val="009F62E1"/>
    <w:rsid w:val="009F6AEE"/>
    <w:rsid w:val="00A00509"/>
    <w:rsid w:val="00A01AB5"/>
    <w:rsid w:val="00A0252B"/>
    <w:rsid w:val="00A0358F"/>
    <w:rsid w:val="00A048EF"/>
    <w:rsid w:val="00A04E67"/>
    <w:rsid w:val="00A06AD6"/>
    <w:rsid w:val="00A119F4"/>
    <w:rsid w:val="00A11DF8"/>
    <w:rsid w:val="00A12CAE"/>
    <w:rsid w:val="00A133B9"/>
    <w:rsid w:val="00A14657"/>
    <w:rsid w:val="00A14792"/>
    <w:rsid w:val="00A14892"/>
    <w:rsid w:val="00A151C2"/>
    <w:rsid w:val="00A16FF6"/>
    <w:rsid w:val="00A1735A"/>
    <w:rsid w:val="00A2040E"/>
    <w:rsid w:val="00A22CFD"/>
    <w:rsid w:val="00A26C32"/>
    <w:rsid w:val="00A31322"/>
    <w:rsid w:val="00A32127"/>
    <w:rsid w:val="00A32CA4"/>
    <w:rsid w:val="00A34161"/>
    <w:rsid w:val="00A34E3B"/>
    <w:rsid w:val="00A35519"/>
    <w:rsid w:val="00A35FA0"/>
    <w:rsid w:val="00A373E2"/>
    <w:rsid w:val="00A40B19"/>
    <w:rsid w:val="00A44458"/>
    <w:rsid w:val="00A45A1B"/>
    <w:rsid w:val="00A47145"/>
    <w:rsid w:val="00A47AA5"/>
    <w:rsid w:val="00A47CA4"/>
    <w:rsid w:val="00A50BA3"/>
    <w:rsid w:val="00A51336"/>
    <w:rsid w:val="00A52DE5"/>
    <w:rsid w:val="00A559CE"/>
    <w:rsid w:val="00A60936"/>
    <w:rsid w:val="00A6117C"/>
    <w:rsid w:val="00A6288B"/>
    <w:rsid w:val="00A62905"/>
    <w:rsid w:val="00A63B11"/>
    <w:rsid w:val="00A669FD"/>
    <w:rsid w:val="00A71E08"/>
    <w:rsid w:val="00A77485"/>
    <w:rsid w:val="00A80177"/>
    <w:rsid w:val="00A85257"/>
    <w:rsid w:val="00A873B1"/>
    <w:rsid w:val="00A8767E"/>
    <w:rsid w:val="00A92357"/>
    <w:rsid w:val="00AA0677"/>
    <w:rsid w:val="00AA2AB9"/>
    <w:rsid w:val="00AA7FB0"/>
    <w:rsid w:val="00AB2DBE"/>
    <w:rsid w:val="00AB38C9"/>
    <w:rsid w:val="00AB55CC"/>
    <w:rsid w:val="00AC3335"/>
    <w:rsid w:val="00AC3D9E"/>
    <w:rsid w:val="00AC4343"/>
    <w:rsid w:val="00AC6722"/>
    <w:rsid w:val="00AC7F1B"/>
    <w:rsid w:val="00AD1A32"/>
    <w:rsid w:val="00AD24EA"/>
    <w:rsid w:val="00AD390D"/>
    <w:rsid w:val="00AE08B9"/>
    <w:rsid w:val="00AE09A6"/>
    <w:rsid w:val="00AE178D"/>
    <w:rsid w:val="00AE1A72"/>
    <w:rsid w:val="00AE3172"/>
    <w:rsid w:val="00AE3972"/>
    <w:rsid w:val="00AE4053"/>
    <w:rsid w:val="00AE55CD"/>
    <w:rsid w:val="00AE57FB"/>
    <w:rsid w:val="00AE6AFF"/>
    <w:rsid w:val="00AE711C"/>
    <w:rsid w:val="00AF193F"/>
    <w:rsid w:val="00AF2596"/>
    <w:rsid w:val="00AF308E"/>
    <w:rsid w:val="00AF315F"/>
    <w:rsid w:val="00AF4689"/>
    <w:rsid w:val="00AF63A0"/>
    <w:rsid w:val="00AF6B02"/>
    <w:rsid w:val="00AF6B4C"/>
    <w:rsid w:val="00AF7D97"/>
    <w:rsid w:val="00B00AB2"/>
    <w:rsid w:val="00B029AB"/>
    <w:rsid w:val="00B0312D"/>
    <w:rsid w:val="00B0329F"/>
    <w:rsid w:val="00B047AA"/>
    <w:rsid w:val="00B0524B"/>
    <w:rsid w:val="00B06799"/>
    <w:rsid w:val="00B07E9A"/>
    <w:rsid w:val="00B12ED0"/>
    <w:rsid w:val="00B15EDE"/>
    <w:rsid w:val="00B20536"/>
    <w:rsid w:val="00B23DB9"/>
    <w:rsid w:val="00B27C7C"/>
    <w:rsid w:val="00B30A0E"/>
    <w:rsid w:val="00B30E41"/>
    <w:rsid w:val="00B31B40"/>
    <w:rsid w:val="00B32888"/>
    <w:rsid w:val="00B32DF2"/>
    <w:rsid w:val="00B343A1"/>
    <w:rsid w:val="00B35663"/>
    <w:rsid w:val="00B37D43"/>
    <w:rsid w:val="00B41245"/>
    <w:rsid w:val="00B44273"/>
    <w:rsid w:val="00B479F5"/>
    <w:rsid w:val="00B50FDE"/>
    <w:rsid w:val="00B5292A"/>
    <w:rsid w:val="00B53E88"/>
    <w:rsid w:val="00B553D8"/>
    <w:rsid w:val="00B570A4"/>
    <w:rsid w:val="00B624F5"/>
    <w:rsid w:val="00B63356"/>
    <w:rsid w:val="00B66E58"/>
    <w:rsid w:val="00B673E9"/>
    <w:rsid w:val="00B67D4B"/>
    <w:rsid w:val="00B711FD"/>
    <w:rsid w:val="00B71DF6"/>
    <w:rsid w:val="00B71E42"/>
    <w:rsid w:val="00B72CE2"/>
    <w:rsid w:val="00B774E1"/>
    <w:rsid w:val="00B77EA8"/>
    <w:rsid w:val="00B77FA0"/>
    <w:rsid w:val="00B80369"/>
    <w:rsid w:val="00B81C37"/>
    <w:rsid w:val="00B833B1"/>
    <w:rsid w:val="00B83786"/>
    <w:rsid w:val="00B845BA"/>
    <w:rsid w:val="00B91B34"/>
    <w:rsid w:val="00B92B01"/>
    <w:rsid w:val="00B9389A"/>
    <w:rsid w:val="00B93E20"/>
    <w:rsid w:val="00B97F89"/>
    <w:rsid w:val="00BA589E"/>
    <w:rsid w:val="00BA5EF8"/>
    <w:rsid w:val="00BA60A7"/>
    <w:rsid w:val="00BB215A"/>
    <w:rsid w:val="00BB4DAD"/>
    <w:rsid w:val="00BB4FF2"/>
    <w:rsid w:val="00BB5071"/>
    <w:rsid w:val="00BB63D0"/>
    <w:rsid w:val="00BB6495"/>
    <w:rsid w:val="00BB65D4"/>
    <w:rsid w:val="00BC08D5"/>
    <w:rsid w:val="00BC0C08"/>
    <w:rsid w:val="00BC10EA"/>
    <w:rsid w:val="00BC1361"/>
    <w:rsid w:val="00BC2D02"/>
    <w:rsid w:val="00BC4BCA"/>
    <w:rsid w:val="00BC56A0"/>
    <w:rsid w:val="00BC57B0"/>
    <w:rsid w:val="00BC6849"/>
    <w:rsid w:val="00BC6AE4"/>
    <w:rsid w:val="00BD0088"/>
    <w:rsid w:val="00BD06E5"/>
    <w:rsid w:val="00BD08B6"/>
    <w:rsid w:val="00BD2991"/>
    <w:rsid w:val="00BD2DFF"/>
    <w:rsid w:val="00BD3C6E"/>
    <w:rsid w:val="00BD7502"/>
    <w:rsid w:val="00BE0147"/>
    <w:rsid w:val="00BE39CD"/>
    <w:rsid w:val="00BE3B3F"/>
    <w:rsid w:val="00BE5869"/>
    <w:rsid w:val="00BF1B2B"/>
    <w:rsid w:val="00BF2487"/>
    <w:rsid w:val="00BF3962"/>
    <w:rsid w:val="00BF4070"/>
    <w:rsid w:val="00BF7F54"/>
    <w:rsid w:val="00C018E1"/>
    <w:rsid w:val="00C01CC6"/>
    <w:rsid w:val="00C03097"/>
    <w:rsid w:val="00C03602"/>
    <w:rsid w:val="00C03F2B"/>
    <w:rsid w:val="00C04267"/>
    <w:rsid w:val="00C0436A"/>
    <w:rsid w:val="00C052C8"/>
    <w:rsid w:val="00C111E2"/>
    <w:rsid w:val="00C12984"/>
    <w:rsid w:val="00C12E66"/>
    <w:rsid w:val="00C139F3"/>
    <w:rsid w:val="00C14124"/>
    <w:rsid w:val="00C16907"/>
    <w:rsid w:val="00C17BE9"/>
    <w:rsid w:val="00C20944"/>
    <w:rsid w:val="00C21EC0"/>
    <w:rsid w:val="00C22C75"/>
    <w:rsid w:val="00C23409"/>
    <w:rsid w:val="00C275D4"/>
    <w:rsid w:val="00C30A3A"/>
    <w:rsid w:val="00C313EA"/>
    <w:rsid w:val="00C31BC9"/>
    <w:rsid w:val="00C32A92"/>
    <w:rsid w:val="00C33801"/>
    <w:rsid w:val="00C3634C"/>
    <w:rsid w:val="00C365A8"/>
    <w:rsid w:val="00C41427"/>
    <w:rsid w:val="00C439FE"/>
    <w:rsid w:val="00C43FE1"/>
    <w:rsid w:val="00C4511E"/>
    <w:rsid w:val="00C45195"/>
    <w:rsid w:val="00C45E32"/>
    <w:rsid w:val="00C465BB"/>
    <w:rsid w:val="00C4690E"/>
    <w:rsid w:val="00C50FC6"/>
    <w:rsid w:val="00C518E3"/>
    <w:rsid w:val="00C51A00"/>
    <w:rsid w:val="00C52C64"/>
    <w:rsid w:val="00C5383A"/>
    <w:rsid w:val="00C54C03"/>
    <w:rsid w:val="00C56012"/>
    <w:rsid w:val="00C56D4F"/>
    <w:rsid w:val="00C61EFA"/>
    <w:rsid w:val="00C6347B"/>
    <w:rsid w:val="00C66234"/>
    <w:rsid w:val="00C6716D"/>
    <w:rsid w:val="00C67CEB"/>
    <w:rsid w:val="00C70864"/>
    <w:rsid w:val="00C70FAD"/>
    <w:rsid w:val="00C7126C"/>
    <w:rsid w:val="00C72F3C"/>
    <w:rsid w:val="00C7341A"/>
    <w:rsid w:val="00C73A73"/>
    <w:rsid w:val="00C77578"/>
    <w:rsid w:val="00C8141B"/>
    <w:rsid w:val="00C83F31"/>
    <w:rsid w:val="00C84A5E"/>
    <w:rsid w:val="00C91D5A"/>
    <w:rsid w:val="00C91ED0"/>
    <w:rsid w:val="00CA0DDC"/>
    <w:rsid w:val="00CA2439"/>
    <w:rsid w:val="00CA3D6E"/>
    <w:rsid w:val="00CA42EC"/>
    <w:rsid w:val="00CA62AA"/>
    <w:rsid w:val="00CB002A"/>
    <w:rsid w:val="00CB02BD"/>
    <w:rsid w:val="00CB2BAA"/>
    <w:rsid w:val="00CB3980"/>
    <w:rsid w:val="00CB39D8"/>
    <w:rsid w:val="00CB4844"/>
    <w:rsid w:val="00CB5F0D"/>
    <w:rsid w:val="00CB6AF0"/>
    <w:rsid w:val="00CB6BDF"/>
    <w:rsid w:val="00CB6DFA"/>
    <w:rsid w:val="00CB75B4"/>
    <w:rsid w:val="00CC0594"/>
    <w:rsid w:val="00CC1E92"/>
    <w:rsid w:val="00CC2CBE"/>
    <w:rsid w:val="00CC302F"/>
    <w:rsid w:val="00CC3260"/>
    <w:rsid w:val="00CC35DB"/>
    <w:rsid w:val="00CC38CA"/>
    <w:rsid w:val="00CC633A"/>
    <w:rsid w:val="00CC786A"/>
    <w:rsid w:val="00CD085A"/>
    <w:rsid w:val="00CD0968"/>
    <w:rsid w:val="00CD2E4A"/>
    <w:rsid w:val="00CD7ACE"/>
    <w:rsid w:val="00CE4BAB"/>
    <w:rsid w:val="00CE4F65"/>
    <w:rsid w:val="00CE70EA"/>
    <w:rsid w:val="00CE75A6"/>
    <w:rsid w:val="00CF1179"/>
    <w:rsid w:val="00CF2587"/>
    <w:rsid w:val="00CF4011"/>
    <w:rsid w:val="00CF441C"/>
    <w:rsid w:val="00CF7E67"/>
    <w:rsid w:val="00D00472"/>
    <w:rsid w:val="00D01F07"/>
    <w:rsid w:val="00D026EA"/>
    <w:rsid w:val="00D02C5E"/>
    <w:rsid w:val="00D033C8"/>
    <w:rsid w:val="00D069EA"/>
    <w:rsid w:val="00D07257"/>
    <w:rsid w:val="00D10293"/>
    <w:rsid w:val="00D10673"/>
    <w:rsid w:val="00D116E0"/>
    <w:rsid w:val="00D11993"/>
    <w:rsid w:val="00D12C66"/>
    <w:rsid w:val="00D139E8"/>
    <w:rsid w:val="00D14769"/>
    <w:rsid w:val="00D1774E"/>
    <w:rsid w:val="00D178E8"/>
    <w:rsid w:val="00D20C8E"/>
    <w:rsid w:val="00D2158C"/>
    <w:rsid w:val="00D234CF"/>
    <w:rsid w:val="00D24A9D"/>
    <w:rsid w:val="00D254A7"/>
    <w:rsid w:val="00D30B67"/>
    <w:rsid w:val="00D30C51"/>
    <w:rsid w:val="00D31545"/>
    <w:rsid w:val="00D321E2"/>
    <w:rsid w:val="00D3240B"/>
    <w:rsid w:val="00D32E6E"/>
    <w:rsid w:val="00D33303"/>
    <w:rsid w:val="00D3334C"/>
    <w:rsid w:val="00D340E2"/>
    <w:rsid w:val="00D35D9A"/>
    <w:rsid w:val="00D40717"/>
    <w:rsid w:val="00D4187A"/>
    <w:rsid w:val="00D41E0E"/>
    <w:rsid w:val="00D41FB7"/>
    <w:rsid w:val="00D43A6A"/>
    <w:rsid w:val="00D44105"/>
    <w:rsid w:val="00D511C0"/>
    <w:rsid w:val="00D51CF6"/>
    <w:rsid w:val="00D51F02"/>
    <w:rsid w:val="00D52FAD"/>
    <w:rsid w:val="00D54245"/>
    <w:rsid w:val="00D5547C"/>
    <w:rsid w:val="00D57C14"/>
    <w:rsid w:val="00D61FDA"/>
    <w:rsid w:val="00D6231B"/>
    <w:rsid w:val="00D643F9"/>
    <w:rsid w:val="00D648DA"/>
    <w:rsid w:val="00D64A16"/>
    <w:rsid w:val="00D6571F"/>
    <w:rsid w:val="00D65A07"/>
    <w:rsid w:val="00D65FEC"/>
    <w:rsid w:val="00D66519"/>
    <w:rsid w:val="00D66584"/>
    <w:rsid w:val="00D66C0F"/>
    <w:rsid w:val="00D70041"/>
    <w:rsid w:val="00D70DBA"/>
    <w:rsid w:val="00D71690"/>
    <w:rsid w:val="00D76909"/>
    <w:rsid w:val="00D80D04"/>
    <w:rsid w:val="00D8275B"/>
    <w:rsid w:val="00D833DA"/>
    <w:rsid w:val="00D83EAC"/>
    <w:rsid w:val="00D843F6"/>
    <w:rsid w:val="00D849DE"/>
    <w:rsid w:val="00D866D9"/>
    <w:rsid w:val="00D868E2"/>
    <w:rsid w:val="00D86D56"/>
    <w:rsid w:val="00D87E30"/>
    <w:rsid w:val="00D91ADF"/>
    <w:rsid w:val="00D91CBE"/>
    <w:rsid w:val="00D937FD"/>
    <w:rsid w:val="00D955E2"/>
    <w:rsid w:val="00D974EB"/>
    <w:rsid w:val="00DA1B47"/>
    <w:rsid w:val="00DA1D3E"/>
    <w:rsid w:val="00DA237F"/>
    <w:rsid w:val="00DA478E"/>
    <w:rsid w:val="00DA51D8"/>
    <w:rsid w:val="00DA51FE"/>
    <w:rsid w:val="00DA63AC"/>
    <w:rsid w:val="00DA70D4"/>
    <w:rsid w:val="00DA7188"/>
    <w:rsid w:val="00DA7975"/>
    <w:rsid w:val="00DB37F4"/>
    <w:rsid w:val="00DB4AB2"/>
    <w:rsid w:val="00DB6673"/>
    <w:rsid w:val="00DB7D90"/>
    <w:rsid w:val="00DC2B4B"/>
    <w:rsid w:val="00DC3070"/>
    <w:rsid w:val="00DC3600"/>
    <w:rsid w:val="00DC436B"/>
    <w:rsid w:val="00DC5B30"/>
    <w:rsid w:val="00DC6189"/>
    <w:rsid w:val="00DD0A7A"/>
    <w:rsid w:val="00DD107C"/>
    <w:rsid w:val="00DD1A94"/>
    <w:rsid w:val="00DD1AED"/>
    <w:rsid w:val="00DD1F31"/>
    <w:rsid w:val="00DD2C79"/>
    <w:rsid w:val="00DD4AFA"/>
    <w:rsid w:val="00DD4CE9"/>
    <w:rsid w:val="00DD5217"/>
    <w:rsid w:val="00DD5701"/>
    <w:rsid w:val="00DE284A"/>
    <w:rsid w:val="00DE48A4"/>
    <w:rsid w:val="00DE5F69"/>
    <w:rsid w:val="00DF0896"/>
    <w:rsid w:val="00DF2C00"/>
    <w:rsid w:val="00DF2FAE"/>
    <w:rsid w:val="00DF542E"/>
    <w:rsid w:val="00DF59BD"/>
    <w:rsid w:val="00DF64D1"/>
    <w:rsid w:val="00E0027A"/>
    <w:rsid w:val="00E02673"/>
    <w:rsid w:val="00E02BD8"/>
    <w:rsid w:val="00E05FEE"/>
    <w:rsid w:val="00E06448"/>
    <w:rsid w:val="00E069C7"/>
    <w:rsid w:val="00E129A3"/>
    <w:rsid w:val="00E12D16"/>
    <w:rsid w:val="00E12EE9"/>
    <w:rsid w:val="00E1563F"/>
    <w:rsid w:val="00E1610E"/>
    <w:rsid w:val="00E200A8"/>
    <w:rsid w:val="00E25498"/>
    <w:rsid w:val="00E25A76"/>
    <w:rsid w:val="00E2616F"/>
    <w:rsid w:val="00E26200"/>
    <w:rsid w:val="00E30C5D"/>
    <w:rsid w:val="00E343C9"/>
    <w:rsid w:val="00E36322"/>
    <w:rsid w:val="00E42230"/>
    <w:rsid w:val="00E4434D"/>
    <w:rsid w:val="00E447E5"/>
    <w:rsid w:val="00E4591E"/>
    <w:rsid w:val="00E45B8E"/>
    <w:rsid w:val="00E45BE3"/>
    <w:rsid w:val="00E4799A"/>
    <w:rsid w:val="00E5266E"/>
    <w:rsid w:val="00E5296C"/>
    <w:rsid w:val="00E538A1"/>
    <w:rsid w:val="00E54F90"/>
    <w:rsid w:val="00E5614F"/>
    <w:rsid w:val="00E57006"/>
    <w:rsid w:val="00E57B2D"/>
    <w:rsid w:val="00E60D0D"/>
    <w:rsid w:val="00E64945"/>
    <w:rsid w:val="00E67625"/>
    <w:rsid w:val="00E679DF"/>
    <w:rsid w:val="00E67EFD"/>
    <w:rsid w:val="00E70061"/>
    <w:rsid w:val="00E702C7"/>
    <w:rsid w:val="00E70F65"/>
    <w:rsid w:val="00E72DF9"/>
    <w:rsid w:val="00E7382E"/>
    <w:rsid w:val="00E73D91"/>
    <w:rsid w:val="00E80C7F"/>
    <w:rsid w:val="00E810E9"/>
    <w:rsid w:val="00E812A6"/>
    <w:rsid w:val="00E83FA1"/>
    <w:rsid w:val="00E84D6E"/>
    <w:rsid w:val="00E853E7"/>
    <w:rsid w:val="00E86304"/>
    <w:rsid w:val="00E87C2A"/>
    <w:rsid w:val="00E87F68"/>
    <w:rsid w:val="00E921FE"/>
    <w:rsid w:val="00E933AC"/>
    <w:rsid w:val="00E93CA2"/>
    <w:rsid w:val="00E93E7C"/>
    <w:rsid w:val="00E94718"/>
    <w:rsid w:val="00E95673"/>
    <w:rsid w:val="00E96DD6"/>
    <w:rsid w:val="00EA054A"/>
    <w:rsid w:val="00EA38A4"/>
    <w:rsid w:val="00EA3A32"/>
    <w:rsid w:val="00EA3BAE"/>
    <w:rsid w:val="00EA5A03"/>
    <w:rsid w:val="00EA5E9C"/>
    <w:rsid w:val="00EB05A7"/>
    <w:rsid w:val="00EB77C9"/>
    <w:rsid w:val="00EC0947"/>
    <w:rsid w:val="00EC1E0E"/>
    <w:rsid w:val="00EC2DE5"/>
    <w:rsid w:val="00EC2FA6"/>
    <w:rsid w:val="00EC6398"/>
    <w:rsid w:val="00EC6E28"/>
    <w:rsid w:val="00ED149C"/>
    <w:rsid w:val="00ED340A"/>
    <w:rsid w:val="00ED6942"/>
    <w:rsid w:val="00ED72C3"/>
    <w:rsid w:val="00EE035D"/>
    <w:rsid w:val="00EE13F6"/>
    <w:rsid w:val="00EE1565"/>
    <w:rsid w:val="00EE17FA"/>
    <w:rsid w:val="00EE405F"/>
    <w:rsid w:val="00EE47AD"/>
    <w:rsid w:val="00EE584F"/>
    <w:rsid w:val="00EF135D"/>
    <w:rsid w:val="00EF150F"/>
    <w:rsid w:val="00EF2673"/>
    <w:rsid w:val="00EF3E7E"/>
    <w:rsid w:val="00EF44A6"/>
    <w:rsid w:val="00EF4A50"/>
    <w:rsid w:val="00EF5584"/>
    <w:rsid w:val="00EF57AE"/>
    <w:rsid w:val="00EF5A51"/>
    <w:rsid w:val="00EF5C9D"/>
    <w:rsid w:val="00EF6AD9"/>
    <w:rsid w:val="00EF7552"/>
    <w:rsid w:val="00F00DA8"/>
    <w:rsid w:val="00F00DBC"/>
    <w:rsid w:val="00F015B5"/>
    <w:rsid w:val="00F05927"/>
    <w:rsid w:val="00F06B1E"/>
    <w:rsid w:val="00F07D80"/>
    <w:rsid w:val="00F07FF5"/>
    <w:rsid w:val="00F10398"/>
    <w:rsid w:val="00F109B2"/>
    <w:rsid w:val="00F12D7A"/>
    <w:rsid w:val="00F1311F"/>
    <w:rsid w:val="00F133A3"/>
    <w:rsid w:val="00F14DF6"/>
    <w:rsid w:val="00F14E6E"/>
    <w:rsid w:val="00F160A0"/>
    <w:rsid w:val="00F1611F"/>
    <w:rsid w:val="00F16602"/>
    <w:rsid w:val="00F20401"/>
    <w:rsid w:val="00F22C5F"/>
    <w:rsid w:val="00F23820"/>
    <w:rsid w:val="00F316CF"/>
    <w:rsid w:val="00F3248A"/>
    <w:rsid w:val="00F365B3"/>
    <w:rsid w:val="00F3665D"/>
    <w:rsid w:val="00F369B7"/>
    <w:rsid w:val="00F42620"/>
    <w:rsid w:val="00F42C46"/>
    <w:rsid w:val="00F453AA"/>
    <w:rsid w:val="00F45559"/>
    <w:rsid w:val="00F45FB9"/>
    <w:rsid w:val="00F467BC"/>
    <w:rsid w:val="00F4712E"/>
    <w:rsid w:val="00F47163"/>
    <w:rsid w:val="00F47FA9"/>
    <w:rsid w:val="00F508EC"/>
    <w:rsid w:val="00F525FF"/>
    <w:rsid w:val="00F53493"/>
    <w:rsid w:val="00F56449"/>
    <w:rsid w:val="00F57F2D"/>
    <w:rsid w:val="00F611B9"/>
    <w:rsid w:val="00F626C7"/>
    <w:rsid w:val="00F6383D"/>
    <w:rsid w:val="00F65638"/>
    <w:rsid w:val="00F67883"/>
    <w:rsid w:val="00F678EB"/>
    <w:rsid w:val="00F70ACD"/>
    <w:rsid w:val="00F70ADE"/>
    <w:rsid w:val="00F71BF6"/>
    <w:rsid w:val="00F74B3B"/>
    <w:rsid w:val="00F76338"/>
    <w:rsid w:val="00F772BD"/>
    <w:rsid w:val="00F813B7"/>
    <w:rsid w:val="00F82C7B"/>
    <w:rsid w:val="00F87485"/>
    <w:rsid w:val="00F87DE0"/>
    <w:rsid w:val="00F902A3"/>
    <w:rsid w:val="00F939DB"/>
    <w:rsid w:val="00F94E40"/>
    <w:rsid w:val="00F95CFC"/>
    <w:rsid w:val="00FA3D72"/>
    <w:rsid w:val="00FA4E3F"/>
    <w:rsid w:val="00FA6C10"/>
    <w:rsid w:val="00FB0137"/>
    <w:rsid w:val="00FB1242"/>
    <w:rsid w:val="00FB4257"/>
    <w:rsid w:val="00FB4396"/>
    <w:rsid w:val="00FB469F"/>
    <w:rsid w:val="00FB748B"/>
    <w:rsid w:val="00FC4F52"/>
    <w:rsid w:val="00FC5FD7"/>
    <w:rsid w:val="00FD1AC4"/>
    <w:rsid w:val="00FD4890"/>
    <w:rsid w:val="00FD528C"/>
    <w:rsid w:val="00FD755B"/>
    <w:rsid w:val="00FE166B"/>
    <w:rsid w:val="00FE4424"/>
    <w:rsid w:val="00FE70CA"/>
    <w:rsid w:val="00FF2AC6"/>
    <w:rsid w:val="00FF2D2C"/>
    <w:rsid w:val="00FF3D76"/>
    <w:rsid w:val="00FF4DC2"/>
    <w:rsid w:val="00FF758C"/>
    <w:rsid w:val="02B75FCC"/>
    <w:rsid w:val="0493000B"/>
    <w:rsid w:val="0516B18E"/>
    <w:rsid w:val="05835ACD"/>
    <w:rsid w:val="07278CE2"/>
    <w:rsid w:val="079C6A00"/>
    <w:rsid w:val="0805A3C6"/>
    <w:rsid w:val="08AF016D"/>
    <w:rsid w:val="09448BEA"/>
    <w:rsid w:val="0A56CBF0"/>
    <w:rsid w:val="0A614628"/>
    <w:rsid w:val="0BA8A595"/>
    <w:rsid w:val="0BEAD158"/>
    <w:rsid w:val="0CD8C353"/>
    <w:rsid w:val="0E66F2EA"/>
    <w:rsid w:val="0F4E75C2"/>
    <w:rsid w:val="0F89E695"/>
    <w:rsid w:val="1002C34B"/>
    <w:rsid w:val="10798704"/>
    <w:rsid w:val="11DCB5BE"/>
    <w:rsid w:val="132FFC0C"/>
    <w:rsid w:val="138E4E5A"/>
    <w:rsid w:val="139E03C2"/>
    <w:rsid w:val="13D7969F"/>
    <w:rsid w:val="152C3DED"/>
    <w:rsid w:val="1575946D"/>
    <w:rsid w:val="15E49BA9"/>
    <w:rsid w:val="15E84C96"/>
    <w:rsid w:val="15E9CFB1"/>
    <w:rsid w:val="1611A67D"/>
    <w:rsid w:val="161F4707"/>
    <w:rsid w:val="16A4E4A8"/>
    <w:rsid w:val="16AE960D"/>
    <w:rsid w:val="16C83764"/>
    <w:rsid w:val="18B99B38"/>
    <w:rsid w:val="18D337FE"/>
    <w:rsid w:val="19945898"/>
    <w:rsid w:val="1A813F04"/>
    <w:rsid w:val="1AA46DCF"/>
    <w:rsid w:val="1BBA2F1C"/>
    <w:rsid w:val="1C3D1015"/>
    <w:rsid w:val="1C5DD59A"/>
    <w:rsid w:val="1C88362F"/>
    <w:rsid w:val="1D781CE3"/>
    <w:rsid w:val="1D7D46FD"/>
    <w:rsid w:val="1DF416B2"/>
    <w:rsid w:val="1DF596AE"/>
    <w:rsid w:val="205E275C"/>
    <w:rsid w:val="20B1E853"/>
    <w:rsid w:val="210CAA08"/>
    <w:rsid w:val="225E55B3"/>
    <w:rsid w:val="23E0685A"/>
    <w:rsid w:val="24457F44"/>
    <w:rsid w:val="265EB39E"/>
    <w:rsid w:val="267DE8E4"/>
    <w:rsid w:val="26E1B058"/>
    <w:rsid w:val="26E4063A"/>
    <w:rsid w:val="28204BDC"/>
    <w:rsid w:val="285BCBCC"/>
    <w:rsid w:val="28A404A2"/>
    <w:rsid w:val="28F18EF3"/>
    <w:rsid w:val="293A4DBB"/>
    <w:rsid w:val="29C86D18"/>
    <w:rsid w:val="2A6404DF"/>
    <w:rsid w:val="2A7B5195"/>
    <w:rsid w:val="2AD71A93"/>
    <w:rsid w:val="2B2EB53A"/>
    <w:rsid w:val="2BFD09E3"/>
    <w:rsid w:val="2CB4E7AC"/>
    <w:rsid w:val="2D3D0863"/>
    <w:rsid w:val="2E7CCAC6"/>
    <w:rsid w:val="2FD78E0F"/>
    <w:rsid w:val="311C7402"/>
    <w:rsid w:val="313F3E43"/>
    <w:rsid w:val="32C807A4"/>
    <w:rsid w:val="33C547E8"/>
    <w:rsid w:val="349C527C"/>
    <w:rsid w:val="34E5A687"/>
    <w:rsid w:val="354BD6FE"/>
    <w:rsid w:val="35AFF55F"/>
    <w:rsid w:val="369D7894"/>
    <w:rsid w:val="374A42E2"/>
    <w:rsid w:val="37910020"/>
    <w:rsid w:val="37D6BE22"/>
    <w:rsid w:val="383467C2"/>
    <w:rsid w:val="3A7F253A"/>
    <w:rsid w:val="3A843F0D"/>
    <w:rsid w:val="3AA5B5D8"/>
    <w:rsid w:val="3B9281EE"/>
    <w:rsid w:val="3B9914B1"/>
    <w:rsid w:val="3D3444FF"/>
    <w:rsid w:val="3EFFA3C8"/>
    <w:rsid w:val="3FDB59DD"/>
    <w:rsid w:val="41B632E4"/>
    <w:rsid w:val="41D1D891"/>
    <w:rsid w:val="422FA288"/>
    <w:rsid w:val="443DC40A"/>
    <w:rsid w:val="448ABE38"/>
    <w:rsid w:val="44E2DB19"/>
    <w:rsid w:val="45DDF639"/>
    <w:rsid w:val="464FA902"/>
    <w:rsid w:val="46D813A5"/>
    <w:rsid w:val="4788239C"/>
    <w:rsid w:val="48A1D821"/>
    <w:rsid w:val="4B072B0D"/>
    <w:rsid w:val="4B310BEB"/>
    <w:rsid w:val="4BD4A157"/>
    <w:rsid w:val="4C60D453"/>
    <w:rsid w:val="4EBCC94F"/>
    <w:rsid w:val="4EF0A10F"/>
    <w:rsid w:val="506A8217"/>
    <w:rsid w:val="506D39E4"/>
    <w:rsid w:val="51F59077"/>
    <w:rsid w:val="52BC7D98"/>
    <w:rsid w:val="52D773A1"/>
    <w:rsid w:val="539FB79E"/>
    <w:rsid w:val="548D4937"/>
    <w:rsid w:val="54D80CD9"/>
    <w:rsid w:val="564949DF"/>
    <w:rsid w:val="56B8CF16"/>
    <w:rsid w:val="580805AA"/>
    <w:rsid w:val="585AB31F"/>
    <w:rsid w:val="5ABAC275"/>
    <w:rsid w:val="5AC48C2B"/>
    <w:rsid w:val="5AE07953"/>
    <w:rsid w:val="5CF4B12B"/>
    <w:rsid w:val="5ECD11EA"/>
    <w:rsid w:val="5F0FF94A"/>
    <w:rsid w:val="5F6F65A8"/>
    <w:rsid w:val="5F9CE74B"/>
    <w:rsid w:val="5FA119F9"/>
    <w:rsid w:val="5FA3E940"/>
    <w:rsid w:val="5FDC467D"/>
    <w:rsid w:val="617371CB"/>
    <w:rsid w:val="63767B39"/>
    <w:rsid w:val="64485D98"/>
    <w:rsid w:val="64F046A5"/>
    <w:rsid w:val="65248610"/>
    <w:rsid w:val="653F78C6"/>
    <w:rsid w:val="65631713"/>
    <w:rsid w:val="67AA8496"/>
    <w:rsid w:val="682305D1"/>
    <w:rsid w:val="6AAA68A0"/>
    <w:rsid w:val="6C3314EB"/>
    <w:rsid w:val="6CE2F1A4"/>
    <w:rsid w:val="6D5A6701"/>
    <w:rsid w:val="6E235AE8"/>
    <w:rsid w:val="6FF27EBE"/>
    <w:rsid w:val="704E85DD"/>
    <w:rsid w:val="70B390BA"/>
    <w:rsid w:val="71B745C1"/>
    <w:rsid w:val="72EA0951"/>
    <w:rsid w:val="7473BCA8"/>
    <w:rsid w:val="760F80AD"/>
    <w:rsid w:val="777EDFCC"/>
    <w:rsid w:val="792D883E"/>
    <w:rsid w:val="7A38BA9F"/>
    <w:rsid w:val="7A9658B5"/>
    <w:rsid w:val="7AD8F22E"/>
    <w:rsid w:val="7BB32ECD"/>
    <w:rsid w:val="7BBFA51A"/>
    <w:rsid w:val="7BCBA716"/>
    <w:rsid w:val="7C01A3DC"/>
    <w:rsid w:val="7D985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302F89"/>
  <w15:docId w15:val="{0D2FA31C-8716-4484-9D06-557D249B5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11" w:unhideWhenUsed="1" w:qFormat="1"/>
    <w:lsdException w:name="heading 5" w:semiHidden="1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611F"/>
    <w:pPr>
      <w:spacing w:after="0" w:line="240" w:lineRule="atLeast"/>
    </w:pPr>
    <w:rPr>
      <w:color w:val="000000" w:themeColor="text1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6495"/>
    <w:pPr>
      <w:keepNext/>
      <w:keepLines/>
      <w:spacing w:after="300" w:line="360" w:lineRule="atLeast"/>
      <w:outlineLvl w:val="0"/>
    </w:pPr>
    <w:rPr>
      <w:rFonts w:asciiTheme="majorHAnsi" w:eastAsiaTheme="majorEastAsia" w:hAnsiTheme="majorHAnsi" w:cstheme="majorBidi"/>
      <w:bCs/>
      <w:sz w:val="34"/>
      <w:szCs w:val="28"/>
    </w:rPr>
  </w:style>
  <w:style w:type="paragraph" w:styleId="Heading2">
    <w:name w:val="heading 2"/>
    <w:aliases w:val="H2,Head2A,2,Titre 21,t2.T2,h2,Header 2,l2,Level 2 Head,heading 2,A,A.B.C.,Head2,T2,Level 2,UNDERRUBRIK 1-2,t2,chapitre 1.1,_Überschrift,TitreProp,título 2,S Heading,S Heading 2,h21,h22,PARA2,PARA21,PARA22,PARA23,T21,PARA24,T22,PARA25,T23,21,tt"/>
    <w:basedOn w:val="Normal"/>
    <w:next w:val="Normal"/>
    <w:link w:val="Heading2Char"/>
    <w:unhideWhenUsed/>
    <w:qFormat/>
    <w:rsid w:val="00465F56"/>
    <w:pPr>
      <w:keepNext/>
      <w:keepLines/>
      <w:spacing w:after="300" w:line="320" w:lineRule="atLeast"/>
      <w:outlineLvl w:val="1"/>
    </w:pPr>
    <w:rPr>
      <w:rFonts w:asciiTheme="majorHAnsi" w:eastAsiaTheme="majorEastAsia" w:hAnsiTheme="majorHAnsi" w:cstheme="majorBidi"/>
      <w:bCs/>
      <w:sz w:val="3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65F56"/>
    <w:pPr>
      <w:keepNext/>
      <w:keepLines/>
      <w:spacing w:after="300" w:line="280" w:lineRule="atLeast"/>
      <w:outlineLvl w:val="2"/>
    </w:pPr>
    <w:rPr>
      <w:rFonts w:asciiTheme="majorHAnsi" w:eastAsiaTheme="majorEastAsia" w:hAnsiTheme="majorHAnsi" w:cstheme="majorBidi"/>
      <w:bCs/>
      <w:sz w:val="26"/>
    </w:rPr>
  </w:style>
  <w:style w:type="paragraph" w:styleId="Heading4">
    <w:name w:val="heading 4"/>
    <w:basedOn w:val="Normal"/>
    <w:next w:val="Normal"/>
    <w:link w:val="Heading4Char"/>
    <w:uiPriority w:val="11"/>
    <w:unhideWhenUsed/>
    <w:qFormat/>
    <w:rsid w:val="00465F56"/>
    <w:pPr>
      <w:keepNext/>
      <w:keepLines/>
      <w:spacing w:after="300"/>
      <w:outlineLvl w:val="3"/>
    </w:pPr>
    <w:rPr>
      <w:rFonts w:asciiTheme="majorHAnsi" w:eastAsiaTheme="majorEastAsia" w:hAnsiTheme="majorHAnsi" w:cstheme="majorBidi"/>
      <w:bCs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67BC"/>
    <w:pPr>
      <w:keepNext/>
      <w:keepLines/>
      <w:spacing w:before="200" w:line="240" w:lineRule="auto"/>
      <w:contextualSpacing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32D"/>
    <w:rPr>
      <w:rFonts w:asciiTheme="majorHAnsi" w:eastAsiaTheme="majorEastAsia" w:hAnsiTheme="majorHAnsi" w:cstheme="majorBidi"/>
      <w:bCs/>
      <w:color w:val="000000" w:themeColor="text1"/>
      <w:sz w:val="34"/>
      <w:szCs w:val="28"/>
    </w:rPr>
  </w:style>
  <w:style w:type="character" w:customStyle="1" w:styleId="Heading2Char">
    <w:name w:val="Heading 2 Char"/>
    <w:aliases w:val="H2 Char,Head2A Char,2 Char,Titre 21 Char,t2.T2 Char,h2 Char,Header 2 Char,l2 Char,Level 2 Head Char,heading 2 Char,A Char,A.B.C. Char,Head2 Char,T2 Char,Level 2 Char,UNDERRUBRIK 1-2 Char,t2 Char,chapitre 1.1 Char,_Überschrift Char,21 Char"/>
    <w:basedOn w:val="DefaultParagraphFont"/>
    <w:link w:val="Heading2"/>
    <w:rsid w:val="00465F56"/>
    <w:rPr>
      <w:rFonts w:asciiTheme="majorHAnsi" w:eastAsiaTheme="majorEastAsia" w:hAnsiTheme="majorHAnsi" w:cstheme="majorBidi"/>
      <w:bCs/>
      <w:color w:val="000000" w:themeColor="text1"/>
      <w:sz w:val="3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65F56"/>
    <w:rPr>
      <w:rFonts w:asciiTheme="majorHAnsi" w:eastAsiaTheme="majorEastAsia" w:hAnsiTheme="majorHAnsi" w:cstheme="majorBidi"/>
      <w:bCs/>
      <w:color w:val="000000" w:themeColor="text1"/>
      <w:sz w:val="26"/>
    </w:rPr>
  </w:style>
  <w:style w:type="character" w:customStyle="1" w:styleId="Heading4Char">
    <w:name w:val="Heading 4 Char"/>
    <w:basedOn w:val="DefaultParagraphFont"/>
    <w:link w:val="Heading4"/>
    <w:uiPriority w:val="11"/>
    <w:rsid w:val="00190878"/>
    <w:rPr>
      <w:rFonts w:asciiTheme="majorHAnsi" w:eastAsiaTheme="majorEastAsia" w:hAnsiTheme="majorHAnsi" w:cstheme="majorBidi"/>
      <w:bCs/>
      <w:iCs/>
      <w:color w:val="000000" w:themeColor="text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67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paragraph" w:styleId="Header">
    <w:name w:val="header"/>
    <w:basedOn w:val="Normal"/>
    <w:link w:val="HeaderChar"/>
    <w:uiPriority w:val="99"/>
    <w:rsid w:val="00BB63D0"/>
    <w:pPr>
      <w:spacing w:line="240" w:lineRule="exact"/>
    </w:pPr>
  </w:style>
  <w:style w:type="character" w:customStyle="1" w:styleId="HeaderChar">
    <w:name w:val="Header Char"/>
    <w:basedOn w:val="DefaultParagraphFont"/>
    <w:link w:val="Header"/>
    <w:uiPriority w:val="99"/>
    <w:rsid w:val="00BB63D0"/>
    <w:rPr>
      <w:sz w:val="20"/>
    </w:rPr>
  </w:style>
  <w:style w:type="paragraph" w:styleId="Footer">
    <w:name w:val="footer"/>
    <w:basedOn w:val="Normal"/>
    <w:link w:val="FooterChar"/>
    <w:uiPriority w:val="99"/>
    <w:rsid w:val="00BB63D0"/>
    <w:pPr>
      <w:spacing w:line="240" w:lineRule="exact"/>
    </w:pPr>
  </w:style>
  <w:style w:type="character" w:customStyle="1" w:styleId="FooterChar">
    <w:name w:val="Footer Char"/>
    <w:basedOn w:val="DefaultParagraphFont"/>
    <w:link w:val="Footer"/>
    <w:uiPriority w:val="99"/>
    <w:rsid w:val="00BB63D0"/>
    <w:rPr>
      <w:sz w:val="20"/>
    </w:rPr>
  </w:style>
  <w:style w:type="table" w:styleId="TableGrid">
    <w:name w:val="Table Grid"/>
    <w:basedOn w:val="TableNormal"/>
    <w:uiPriority w:val="59"/>
    <w:rsid w:val="00EB77C9"/>
    <w:pPr>
      <w:spacing w:after="0" w:line="240" w:lineRule="auto"/>
    </w:pPr>
    <w:tblPr>
      <w:tblCellMar>
        <w:left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A47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78E"/>
    <w:rPr>
      <w:rFonts w:ascii="Tahoma" w:hAnsi="Tahoma" w:cs="Tahoma"/>
      <w:sz w:val="16"/>
      <w:szCs w:val="16"/>
    </w:rPr>
  </w:style>
  <w:style w:type="paragraph" w:customStyle="1" w:styleId="Informationspieddepage">
    <w:name w:val="Informations pied de page"/>
    <w:basedOn w:val="Normal"/>
    <w:qFormat/>
    <w:rsid w:val="0036780C"/>
    <w:pPr>
      <w:framePr w:w="11907" w:h="1134" w:wrap="notBeside" w:vAnchor="page" w:hAnchor="page" w:yAlign="bottom" w:anchorLock="1"/>
      <w:spacing w:line="180" w:lineRule="atLeast"/>
      <w:jc w:val="center"/>
    </w:pPr>
    <w:rPr>
      <w:color w:val="9796A3" w:themeColor="accent6"/>
      <w:sz w:val="15"/>
    </w:rPr>
  </w:style>
  <w:style w:type="paragraph" w:customStyle="1" w:styleId="Pagination">
    <w:name w:val="Pagination"/>
    <w:basedOn w:val="Normal"/>
    <w:qFormat/>
    <w:rsid w:val="005C6612"/>
    <w:pPr>
      <w:spacing w:line="168" w:lineRule="atLeast"/>
      <w:jc w:val="right"/>
    </w:pPr>
    <w:rPr>
      <w:sz w:val="14"/>
    </w:rPr>
  </w:style>
  <w:style w:type="paragraph" w:customStyle="1" w:styleId="Intitulbleudroite">
    <w:name w:val="Intitulé bleu droite"/>
    <w:basedOn w:val="Normal"/>
    <w:qFormat/>
    <w:rsid w:val="0036780C"/>
    <w:pPr>
      <w:jc w:val="right"/>
    </w:pPr>
    <w:rPr>
      <w:color w:val="0053A1" w:themeColor="accent1"/>
    </w:rPr>
  </w:style>
  <w:style w:type="paragraph" w:customStyle="1" w:styleId="Intitulgrisdroite">
    <w:name w:val="Intitulé gris droite"/>
    <w:basedOn w:val="Normal"/>
    <w:qFormat/>
    <w:rsid w:val="0036780C"/>
    <w:pPr>
      <w:spacing w:line="220" w:lineRule="atLeast"/>
      <w:jc w:val="right"/>
    </w:pPr>
    <w:rPr>
      <w:rFonts w:ascii="Avenir LT Std 35 Light" w:hAnsi="Avenir LT Std 35 Light"/>
      <w:color w:val="9796A3" w:themeColor="accent6"/>
      <w:sz w:val="18"/>
    </w:rPr>
  </w:style>
  <w:style w:type="paragraph" w:customStyle="1" w:styleId="Intituladresseinternet">
    <w:name w:val="Intitulé adresse internet"/>
    <w:basedOn w:val="Normal"/>
    <w:qFormat/>
    <w:rsid w:val="0036780C"/>
    <w:pPr>
      <w:spacing w:line="220" w:lineRule="atLeast"/>
      <w:jc w:val="right"/>
    </w:pPr>
    <w:rPr>
      <w:color w:val="9796A3" w:themeColor="accent6"/>
      <w:sz w:val="18"/>
    </w:rPr>
  </w:style>
  <w:style w:type="paragraph" w:customStyle="1" w:styleId="Titredudocument">
    <w:name w:val="Titre du document"/>
    <w:basedOn w:val="Normal"/>
    <w:qFormat/>
    <w:rsid w:val="00C21EC0"/>
    <w:pPr>
      <w:spacing w:line="420" w:lineRule="atLeast"/>
    </w:pPr>
    <w:rPr>
      <w:rFonts w:asciiTheme="majorHAnsi" w:hAnsiTheme="majorHAnsi"/>
      <w:caps/>
      <w:color w:val="0053A1" w:themeColor="accent1"/>
      <w:sz w:val="30"/>
    </w:rPr>
  </w:style>
  <w:style w:type="paragraph" w:customStyle="1" w:styleId="Textedesaisiejustifi">
    <w:name w:val="Texte de saisie justifié"/>
    <w:basedOn w:val="Normal"/>
    <w:qFormat/>
    <w:rsid w:val="0036780C"/>
    <w:pPr>
      <w:jc w:val="both"/>
    </w:pPr>
  </w:style>
  <w:style w:type="paragraph" w:customStyle="1" w:styleId="Textedesaisie">
    <w:name w:val="Texte de saisie"/>
    <w:basedOn w:val="Normal"/>
    <w:link w:val="TextedesaisieCar"/>
    <w:qFormat/>
    <w:rsid w:val="00C21EC0"/>
  </w:style>
  <w:style w:type="paragraph" w:styleId="Title">
    <w:name w:val="Title"/>
    <w:basedOn w:val="Normal"/>
    <w:next w:val="Normal"/>
    <w:link w:val="TitleChar"/>
    <w:uiPriority w:val="10"/>
    <w:qFormat/>
    <w:rsid w:val="00465F56"/>
    <w:pPr>
      <w:spacing w:after="300" w:line="540" w:lineRule="atLeast"/>
    </w:pPr>
    <w:rPr>
      <w:rFonts w:asciiTheme="majorHAnsi" w:eastAsiaTheme="majorEastAsia" w:hAnsiTheme="majorHAnsi" w:cstheme="majorBidi"/>
      <w:caps/>
      <w:kern w:val="28"/>
      <w:sz w:val="38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90878"/>
    <w:rPr>
      <w:rFonts w:asciiTheme="majorHAnsi" w:eastAsiaTheme="majorEastAsia" w:hAnsiTheme="majorHAnsi" w:cstheme="majorBidi"/>
      <w:caps/>
      <w:color w:val="000000" w:themeColor="text1"/>
      <w:kern w:val="28"/>
      <w:sz w:val="38"/>
      <w:szCs w:val="52"/>
    </w:rPr>
  </w:style>
  <w:style w:type="paragraph" w:styleId="Subtitle">
    <w:name w:val="Subtitle"/>
    <w:basedOn w:val="Normal"/>
    <w:next w:val="Normal"/>
    <w:link w:val="SubtitleChar"/>
    <w:uiPriority w:val="10"/>
    <w:qFormat/>
    <w:rsid w:val="00465F56"/>
    <w:pPr>
      <w:numPr>
        <w:ilvl w:val="1"/>
      </w:numPr>
      <w:spacing w:line="260" w:lineRule="atLeast"/>
    </w:pPr>
    <w:rPr>
      <w:rFonts w:asciiTheme="majorHAnsi" w:eastAsiaTheme="majorEastAsia" w:hAnsiTheme="majorHAnsi" w:cstheme="majorBidi"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0"/>
    <w:rsid w:val="00190878"/>
    <w:rPr>
      <w:rFonts w:asciiTheme="majorHAnsi" w:eastAsiaTheme="majorEastAsia" w:hAnsiTheme="majorHAnsi" w:cstheme="majorBidi"/>
      <w:iCs/>
      <w:color w:val="000000" w:themeColor="text1"/>
      <w:sz w:val="24"/>
      <w:szCs w:val="24"/>
    </w:rPr>
  </w:style>
  <w:style w:type="paragraph" w:customStyle="1" w:styleId="Texteintitul">
    <w:name w:val="Texte intitulé"/>
    <w:basedOn w:val="Textedesaisie"/>
    <w:qFormat/>
    <w:rsid w:val="00CC786A"/>
    <w:pPr>
      <w:numPr>
        <w:numId w:val="1"/>
      </w:numPr>
      <w:spacing w:after="290"/>
      <w:ind w:left="420" w:hanging="420"/>
    </w:pPr>
    <w:rPr>
      <w:caps/>
      <w:sz w:val="20"/>
    </w:rPr>
  </w:style>
  <w:style w:type="paragraph" w:customStyle="1" w:styleId="Textesommaire">
    <w:name w:val="Texte sommaire"/>
    <w:basedOn w:val="Textedesaisie"/>
    <w:qFormat/>
    <w:rsid w:val="004C4D12"/>
    <w:pPr>
      <w:numPr>
        <w:numId w:val="2"/>
      </w:numPr>
      <w:tabs>
        <w:tab w:val="left" w:pos="420"/>
        <w:tab w:val="right" w:leader="dot" w:pos="5387"/>
      </w:tabs>
      <w:spacing w:after="290"/>
      <w:ind w:left="420" w:right="4253" w:hanging="420"/>
    </w:pPr>
    <w:rPr>
      <w:caps/>
      <w:color w:val="0053A1" w:themeColor="accent1"/>
      <w:sz w:val="20"/>
    </w:rPr>
  </w:style>
  <w:style w:type="paragraph" w:customStyle="1" w:styleId="Visuel">
    <w:name w:val="Visuel"/>
    <w:basedOn w:val="Normal"/>
    <w:qFormat/>
    <w:rsid w:val="00B37D43"/>
    <w:pPr>
      <w:framePr w:w="11907" w:h="1134" w:wrap="notBeside" w:vAnchor="page" w:hAnchor="page" w:yAlign="bottom" w:anchorLock="1"/>
      <w:ind w:left="-28"/>
    </w:pPr>
    <w:rPr>
      <w:noProof/>
      <w:lang w:eastAsia="fr-FR"/>
    </w:rPr>
  </w:style>
  <w:style w:type="paragraph" w:customStyle="1" w:styleId="Titreautomatique">
    <w:name w:val="Titre automatique"/>
    <w:basedOn w:val="Header"/>
    <w:qFormat/>
    <w:rsid w:val="00B37D43"/>
    <w:pPr>
      <w:framePr w:wrap="around" w:hAnchor="margin" w:yAlign="top"/>
      <w:spacing w:line="260" w:lineRule="exact"/>
      <w:suppressOverlap/>
    </w:pPr>
    <w:rPr>
      <w:rFonts w:asciiTheme="majorHAnsi" w:hAnsiTheme="majorHAnsi"/>
      <w:caps/>
      <w:color w:val="0053A1" w:themeColor="accent1"/>
      <w:sz w:val="20"/>
    </w:rPr>
  </w:style>
  <w:style w:type="character" w:customStyle="1" w:styleId="Textebleu">
    <w:name w:val="Texte bleu"/>
    <w:basedOn w:val="DefaultParagraphFont"/>
    <w:uiPriority w:val="1"/>
    <w:qFormat/>
    <w:rsid w:val="004A0B59"/>
    <w:rPr>
      <w:rFonts w:asciiTheme="majorHAnsi" w:hAnsiTheme="majorHAnsi"/>
      <w:color w:val="0053A1" w:themeColor="accent1"/>
      <w:lang w:val="fr-FR"/>
    </w:rPr>
  </w:style>
  <w:style w:type="paragraph" w:customStyle="1" w:styleId="Textepuce">
    <w:name w:val="Texte puce"/>
    <w:basedOn w:val="Textedesaisie"/>
    <w:qFormat/>
    <w:rsid w:val="00465F56"/>
    <w:pPr>
      <w:numPr>
        <w:numId w:val="3"/>
      </w:numPr>
    </w:pPr>
    <w:rPr>
      <w:sz w:val="20"/>
    </w:rPr>
  </w:style>
  <w:style w:type="paragraph" w:styleId="TOC1">
    <w:name w:val="toc 1"/>
    <w:basedOn w:val="Normal"/>
    <w:next w:val="Normal"/>
    <w:autoRedefine/>
    <w:uiPriority w:val="39"/>
    <w:rsid w:val="000B7FE3"/>
    <w:pPr>
      <w:tabs>
        <w:tab w:val="left" w:pos="420"/>
        <w:tab w:val="left" w:pos="9072"/>
        <w:tab w:val="right" w:pos="9214"/>
      </w:tabs>
      <w:spacing w:before="290" w:after="120"/>
      <w:ind w:left="420" w:right="537"/>
    </w:pPr>
    <w:rPr>
      <w:caps/>
      <w:noProof/>
      <w:color w:val="0053A1" w:themeColor="accent1"/>
      <w:sz w:val="20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F467BC"/>
    <w:pPr>
      <w:spacing w:before="480" w:after="0" w:line="240" w:lineRule="atLeast"/>
      <w:outlineLvl w:val="9"/>
    </w:pPr>
    <w:rPr>
      <w:b/>
      <w:color w:val="003D78" w:themeColor="accent1" w:themeShade="BF"/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F467B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F467BC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F467BC"/>
    <w:rPr>
      <w:color w:val="0000FF"/>
      <w:u w:val="single"/>
    </w:rPr>
  </w:style>
  <w:style w:type="paragraph" w:customStyle="1" w:styleId="PageGarde">
    <w:name w:val="PageGarde"/>
    <w:basedOn w:val="Normal"/>
    <w:link w:val="PageGardeCar"/>
    <w:qFormat/>
    <w:rsid w:val="00F467BC"/>
    <w:pPr>
      <w:spacing w:before="120" w:line="240" w:lineRule="auto"/>
      <w:contextualSpacing/>
      <w:jc w:val="center"/>
    </w:pPr>
    <w:rPr>
      <w:rFonts w:asciiTheme="majorHAnsi" w:eastAsiaTheme="majorEastAsia" w:hAnsiTheme="majorHAnsi" w:cstheme="majorBidi"/>
      <w:color w:val="4C1B62" w:themeColor="text2" w:themeShade="BF"/>
      <w:spacing w:val="5"/>
      <w:kern w:val="28"/>
      <w:sz w:val="44"/>
      <w:szCs w:val="44"/>
      <w:lang w:eastAsia="fr-FR"/>
    </w:rPr>
  </w:style>
  <w:style w:type="character" w:customStyle="1" w:styleId="PageGardeCar">
    <w:name w:val="PageGarde Car"/>
    <w:basedOn w:val="DefaultParagraphFont"/>
    <w:link w:val="PageGarde"/>
    <w:rsid w:val="00F467BC"/>
    <w:rPr>
      <w:rFonts w:asciiTheme="majorHAnsi" w:eastAsiaTheme="majorEastAsia" w:hAnsiTheme="majorHAnsi" w:cstheme="majorBidi"/>
      <w:color w:val="4C1B62" w:themeColor="text2" w:themeShade="BF"/>
      <w:spacing w:val="5"/>
      <w:kern w:val="28"/>
      <w:sz w:val="44"/>
      <w:szCs w:val="44"/>
      <w:lang w:eastAsia="fr-FR"/>
    </w:rPr>
  </w:style>
  <w:style w:type="paragraph" w:styleId="ListParagraph">
    <w:name w:val="List Paragraph"/>
    <w:aliases w:val="AMR Paragraphe de liste 1er niveau,lp1,List Paragraph11,FooterText,numbered,Bullet Normal,Bulleted List1,List Paragraph111,List Paragraph Option,Figure_name,List Paragraph2,List1,リスト段落,EG Bullet 1,bl1,Bulleted List 1,bl11,bl12,R,B1"/>
    <w:basedOn w:val="Normal"/>
    <w:link w:val="ListParagraphChar"/>
    <w:uiPriority w:val="34"/>
    <w:qFormat/>
    <w:rsid w:val="00F467BC"/>
    <w:pPr>
      <w:ind w:left="720"/>
      <w:contextualSpacing/>
    </w:pPr>
  </w:style>
  <w:style w:type="character" w:customStyle="1" w:styleId="ListParagraphChar">
    <w:name w:val="List Paragraph Char"/>
    <w:aliases w:val="AMR Paragraphe de liste 1er niveau Char,lp1 Char,List Paragraph11 Char,FooterText Char,numbered Char,Bullet Normal Char,Bulleted List1 Char,List Paragraph111 Char,List Paragraph Option Char,Figure_name Char,List Paragraph2 Char"/>
    <w:basedOn w:val="DefaultParagraphFont"/>
    <w:link w:val="ListParagraph"/>
    <w:uiPriority w:val="34"/>
    <w:qFormat/>
    <w:rsid w:val="00F467BC"/>
    <w:rPr>
      <w:color w:val="000000" w:themeColor="text1"/>
    </w:rPr>
  </w:style>
  <w:style w:type="paragraph" w:customStyle="1" w:styleId="Titre2-PMD">
    <w:name w:val="Titre2-PMD"/>
    <w:basedOn w:val="Heading2"/>
    <w:next w:val="Titre3-PMD"/>
    <w:link w:val="Titre2-PMDCar"/>
    <w:qFormat/>
    <w:rsid w:val="00F467BC"/>
    <w:pPr>
      <w:keepLines w:val="0"/>
      <w:numPr>
        <w:numId w:val="5"/>
      </w:numPr>
      <w:shd w:val="clear" w:color="auto" w:fill="31849B"/>
      <w:spacing w:before="360" w:after="120" w:line="240" w:lineRule="auto"/>
      <w:jc w:val="both"/>
    </w:pPr>
    <w:rPr>
      <w:rFonts w:ascii="Verdana" w:eastAsiaTheme="minorHAnsi" w:hAnsi="Verdana" w:cstheme="minorBidi"/>
      <w:b/>
      <w:bCs w:val="0"/>
      <w:color w:val="FFFFFF" w:themeColor="background1"/>
      <w:spacing w:val="15"/>
      <w:sz w:val="24"/>
      <w:szCs w:val="22"/>
      <w:lang w:eastAsia="fr-FR" w:bidi="en-US"/>
    </w:rPr>
  </w:style>
  <w:style w:type="paragraph" w:customStyle="1" w:styleId="Titre3-PMD">
    <w:name w:val="Titre3-PMD"/>
    <w:basedOn w:val="Heading3"/>
    <w:next w:val="Normal"/>
    <w:link w:val="Titre3-PMDCar"/>
    <w:qFormat/>
    <w:rsid w:val="00F467BC"/>
    <w:pPr>
      <w:keepLines w:val="0"/>
      <w:numPr>
        <w:ilvl w:val="1"/>
        <w:numId w:val="5"/>
      </w:numPr>
      <w:shd w:val="clear" w:color="auto" w:fill="E2F0DD" w:themeFill="accent4" w:themeFillTint="33"/>
      <w:spacing w:after="240" w:line="240" w:lineRule="auto"/>
      <w:jc w:val="both"/>
    </w:pPr>
    <w:rPr>
      <w:rFonts w:ascii="Verdana" w:eastAsiaTheme="minorHAnsi" w:hAnsi="Verdana" w:cstheme="minorBidi"/>
      <w:b/>
      <w:bCs w:val="0"/>
      <w:color w:val="FFFFFF" w:themeColor="background1"/>
      <w:spacing w:val="15"/>
      <w:sz w:val="24"/>
      <w:lang w:eastAsia="fr-FR" w:bidi="en-US"/>
    </w:rPr>
  </w:style>
  <w:style w:type="character" w:customStyle="1" w:styleId="Titre3-PMDCar">
    <w:name w:val="Titre3-PMD Car"/>
    <w:basedOn w:val="DefaultParagraphFont"/>
    <w:link w:val="Titre3-PMD"/>
    <w:rsid w:val="00F467BC"/>
    <w:rPr>
      <w:rFonts w:ascii="Verdana" w:hAnsi="Verdana"/>
      <w:b/>
      <w:color w:val="FFFFFF" w:themeColor="background1"/>
      <w:spacing w:val="15"/>
      <w:sz w:val="24"/>
      <w:shd w:val="clear" w:color="auto" w:fill="E2F0DD" w:themeFill="accent4" w:themeFillTint="33"/>
      <w:lang w:eastAsia="fr-FR" w:bidi="en-US"/>
    </w:rPr>
  </w:style>
  <w:style w:type="character" w:customStyle="1" w:styleId="Titre2-PMDCar">
    <w:name w:val="Titre2-PMD Car"/>
    <w:basedOn w:val="DefaultParagraphFont"/>
    <w:link w:val="Titre2-PMD"/>
    <w:rsid w:val="00F467BC"/>
    <w:rPr>
      <w:rFonts w:ascii="Verdana" w:hAnsi="Verdana"/>
      <w:b/>
      <w:color w:val="FFFFFF" w:themeColor="background1"/>
      <w:spacing w:val="15"/>
      <w:sz w:val="24"/>
      <w:shd w:val="clear" w:color="auto" w:fill="31849B"/>
      <w:lang w:eastAsia="fr-FR" w:bidi="en-US"/>
    </w:rPr>
  </w:style>
  <w:style w:type="paragraph" w:customStyle="1" w:styleId="Enum1">
    <w:name w:val="Enum1"/>
    <w:basedOn w:val="Normal"/>
    <w:link w:val="Enum1Car"/>
    <w:rsid w:val="00F467BC"/>
    <w:pPr>
      <w:keepLines/>
      <w:spacing w:before="180" w:line="240" w:lineRule="auto"/>
      <w:jc w:val="both"/>
    </w:pPr>
    <w:rPr>
      <w:rFonts w:ascii="Arial" w:eastAsia="Times New Roman" w:hAnsi="Arial" w:cs="Times New Roman"/>
      <w:color w:val="auto"/>
      <w:sz w:val="20"/>
      <w:szCs w:val="20"/>
      <w:lang w:eastAsia="fr-FR"/>
    </w:rPr>
  </w:style>
  <w:style w:type="character" w:customStyle="1" w:styleId="Enum1Car">
    <w:name w:val="Enum1 Car"/>
    <w:basedOn w:val="DefaultParagraphFont"/>
    <w:link w:val="Enum1"/>
    <w:rsid w:val="00F467BC"/>
    <w:rPr>
      <w:rFonts w:ascii="Arial" w:eastAsia="Times New Roman" w:hAnsi="Arial" w:cs="Times New Roman"/>
      <w:sz w:val="20"/>
      <w:szCs w:val="20"/>
      <w:lang w:eastAsia="fr-FR"/>
    </w:rPr>
  </w:style>
  <w:style w:type="paragraph" w:customStyle="1" w:styleId="Titre1-PMD">
    <w:name w:val="Titre1-PMD"/>
    <w:basedOn w:val="Heading1"/>
    <w:link w:val="Titre1-PMDCar"/>
    <w:qFormat/>
    <w:rsid w:val="00F467BC"/>
    <w:pPr>
      <w:numPr>
        <w:numId w:val="6"/>
      </w:numPr>
      <w:pBdr>
        <w:top w:val="single" w:sz="24" w:space="0" w:color="7D5800" w:themeColor="accent5" w:themeShade="80"/>
        <w:left w:val="single" w:sz="24" w:space="0" w:color="7D5800" w:themeColor="accent5" w:themeShade="80"/>
        <w:bottom w:val="single" w:sz="24" w:space="0" w:color="7D5800" w:themeColor="accent5" w:themeShade="80"/>
        <w:right w:val="single" w:sz="24" w:space="0" w:color="7D5800" w:themeColor="accent5" w:themeShade="80"/>
      </w:pBdr>
      <w:shd w:val="clear" w:color="auto" w:fill="7D5800" w:themeFill="accent5" w:themeFillShade="80"/>
      <w:spacing w:before="480" w:after="480" w:line="240" w:lineRule="auto"/>
      <w:contextualSpacing/>
      <w:jc w:val="both"/>
    </w:pPr>
    <w:rPr>
      <w:rFonts w:ascii="Verdana" w:eastAsiaTheme="minorHAnsi" w:hAnsi="Verdana" w:cstheme="minorBidi"/>
      <w:b/>
      <w:caps/>
      <w:color w:val="FFFFFF" w:themeColor="background1"/>
      <w:spacing w:val="15"/>
      <w:sz w:val="24"/>
      <w:szCs w:val="22"/>
      <w:lang w:eastAsia="fr-FR" w:bidi="en-US"/>
    </w:rPr>
  </w:style>
  <w:style w:type="character" w:customStyle="1" w:styleId="Titre1-PMDCar">
    <w:name w:val="Titre1-PMD Car"/>
    <w:basedOn w:val="DefaultParagraphFont"/>
    <w:link w:val="Titre1-PMD"/>
    <w:rsid w:val="00F467BC"/>
    <w:rPr>
      <w:rFonts w:ascii="Verdana" w:hAnsi="Verdana"/>
      <w:b/>
      <w:bCs/>
      <w:caps/>
      <w:color w:val="FFFFFF" w:themeColor="background1"/>
      <w:spacing w:val="15"/>
      <w:sz w:val="24"/>
      <w:shd w:val="clear" w:color="auto" w:fill="7D5800" w:themeFill="accent5" w:themeFillShade="80"/>
      <w:lang w:eastAsia="fr-FR" w:bidi="en-US"/>
    </w:rPr>
  </w:style>
  <w:style w:type="paragraph" w:customStyle="1" w:styleId="Default">
    <w:name w:val="Default"/>
    <w:rsid w:val="00F467BC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fr-FR"/>
    </w:rPr>
  </w:style>
  <w:style w:type="paragraph" w:styleId="CommentText">
    <w:name w:val="annotation text"/>
    <w:basedOn w:val="Normal"/>
    <w:link w:val="CommentTextChar"/>
    <w:uiPriority w:val="99"/>
    <w:unhideWhenUsed/>
    <w:rsid w:val="00F467BC"/>
    <w:pPr>
      <w:spacing w:before="120" w:line="240" w:lineRule="auto"/>
      <w:contextualSpacing/>
      <w:jc w:val="both"/>
    </w:pPr>
    <w:rPr>
      <w:rFonts w:eastAsiaTheme="minorEastAsia"/>
      <w:color w:val="auto"/>
      <w:sz w:val="20"/>
      <w:szCs w:val="20"/>
      <w:lang w:eastAsia="fr-FR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67BC"/>
    <w:rPr>
      <w:rFonts w:eastAsiaTheme="minorEastAsia"/>
      <w:sz w:val="20"/>
      <w:szCs w:val="20"/>
      <w:lang w:eastAsia="fr-FR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7BC"/>
    <w:rPr>
      <w:rFonts w:eastAsiaTheme="minorEastAsia"/>
      <w:b/>
      <w:bCs/>
      <w:sz w:val="20"/>
      <w:szCs w:val="20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7BC"/>
    <w:rPr>
      <w:b/>
      <w:bCs/>
    </w:rPr>
  </w:style>
  <w:style w:type="character" w:customStyle="1" w:styleId="ObjetducommentaireCar1">
    <w:name w:val="Objet du commentaire Car1"/>
    <w:basedOn w:val="CommentTextChar"/>
    <w:uiPriority w:val="99"/>
    <w:semiHidden/>
    <w:rsid w:val="00F467BC"/>
    <w:rPr>
      <w:rFonts w:eastAsiaTheme="minorEastAsia"/>
      <w:b/>
      <w:bCs/>
      <w:sz w:val="20"/>
      <w:szCs w:val="20"/>
      <w:lang w:eastAsia="fr-FR"/>
    </w:rPr>
  </w:style>
  <w:style w:type="paragraph" w:customStyle="1" w:styleId="CTCorpsdetexte">
    <w:name w:val="CT Corps de texte"/>
    <w:basedOn w:val="Normal"/>
    <w:rsid w:val="00F467BC"/>
    <w:pPr>
      <w:spacing w:before="120" w:line="264" w:lineRule="auto"/>
      <w:contextualSpacing/>
      <w:jc w:val="both"/>
    </w:pPr>
    <w:rPr>
      <w:rFonts w:ascii="Arial" w:eastAsia="Times New Roman" w:hAnsi="Arial" w:cs="Arial"/>
      <w:color w:val="auto"/>
      <w:sz w:val="20"/>
      <w:szCs w:val="20"/>
      <w:lang w:eastAsia="fr-FR"/>
    </w:rPr>
  </w:style>
  <w:style w:type="paragraph" w:customStyle="1" w:styleId="CTIIIII">
    <w:name w:val="CT I II II"/>
    <w:basedOn w:val="Normal"/>
    <w:rsid w:val="00F467BC"/>
    <w:pPr>
      <w:spacing w:before="120" w:line="240" w:lineRule="auto"/>
      <w:contextualSpacing/>
      <w:jc w:val="both"/>
    </w:pPr>
    <w:rPr>
      <w:rFonts w:ascii="Arial" w:eastAsia="Times New Roman" w:hAnsi="Arial" w:cs="Arial"/>
      <w:b/>
      <w:smallCaps/>
      <w:color w:val="auto"/>
      <w:sz w:val="36"/>
      <w:szCs w:val="36"/>
      <w:u w:val="thick"/>
      <w:lang w:eastAsia="fr-FR"/>
    </w:rPr>
  </w:style>
  <w:style w:type="paragraph" w:customStyle="1" w:styleId="NormalParagraphStyle">
    <w:name w:val="NormalParagraphStyle"/>
    <w:basedOn w:val="Normal"/>
    <w:uiPriority w:val="99"/>
    <w:rsid w:val="00F467BC"/>
    <w:pPr>
      <w:autoSpaceDE w:val="0"/>
      <w:autoSpaceDN w:val="0"/>
      <w:adjustRightInd w:val="0"/>
      <w:spacing w:before="200" w:line="288" w:lineRule="auto"/>
      <w:contextualSpacing/>
      <w:jc w:val="both"/>
      <w:textAlignment w:val="center"/>
    </w:pPr>
    <w:rPr>
      <w:rFonts w:ascii="Verdana" w:eastAsiaTheme="minorEastAsia" w:hAnsi="Verdana"/>
      <w:color w:val="000000"/>
      <w:szCs w:val="20"/>
      <w:lang w:val="en-GB" w:eastAsia="fr-FR" w:bidi="en-US"/>
    </w:rPr>
  </w:style>
  <w:style w:type="paragraph" w:customStyle="1" w:styleId="HautPage">
    <w:name w:val="HautPage"/>
    <w:basedOn w:val="Normal"/>
    <w:qFormat/>
    <w:rsid w:val="00F467BC"/>
    <w:pPr>
      <w:pBdr>
        <w:top w:val="single" w:sz="12" w:space="1" w:color="BB8400" w:themeColor="accent5" w:themeShade="BF"/>
      </w:pBdr>
      <w:spacing w:before="120" w:line="240" w:lineRule="auto"/>
      <w:contextualSpacing/>
      <w:jc w:val="both"/>
    </w:pPr>
    <w:rPr>
      <w:rFonts w:ascii="Calibri" w:eastAsiaTheme="minorEastAsia" w:hAnsi="Calibri"/>
      <w:noProof/>
      <w:color w:val="auto"/>
      <w:szCs w:val="20"/>
      <w:lang w:eastAsia="fr-FR" w:bidi="en-US"/>
    </w:rPr>
  </w:style>
  <w:style w:type="character" w:styleId="IntenseReference">
    <w:name w:val="Intense Reference"/>
    <w:uiPriority w:val="32"/>
    <w:qFormat/>
    <w:rsid w:val="00F467BC"/>
    <w:rPr>
      <w:b/>
      <w:bCs/>
      <w:i/>
      <w:iCs/>
      <w:caps/>
      <w:color w:val="0053A1" w:themeColor="accent1"/>
    </w:rPr>
  </w:style>
  <w:style w:type="paragraph" w:customStyle="1" w:styleId="TableauTitre">
    <w:name w:val="TableauTitre"/>
    <w:basedOn w:val="Normal"/>
    <w:link w:val="TableauTitreCar"/>
    <w:qFormat/>
    <w:rsid w:val="00F467BC"/>
    <w:pPr>
      <w:spacing w:before="200" w:line="240" w:lineRule="auto"/>
      <w:contextualSpacing/>
      <w:jc w:val="center"/>
    </w:pPr>
    <w:rPr>
      <w:rFonts w:ascii="Verdana" w:eastAsiaTheme="minorEastAsia" w:hAnsi="Verdana"/>
      <w:color w:val="auto"/>
      <w:szCs w:val="20"/>
      <w:lang w:eastAsia="fr-FR" w:bidi="en-US"/>
    </w:rPr>
  </w:style>
  <w:style w:type="character" w:customStyle="1" w:styleId="TableauTitreCar">
    <w:name w:val="TableauTitre Car"/>
    <w:basedOn w:val="DefaultParagraphFont"/>
    <w:link w:val="TableauTitre"/>
    <w:rsid w:val="00F467BC"/>
    <w:rPr>
      <w:rFonts w:ascii="Verdana" w:eastAsiaTheme="minorEastAsia" w:hAnsi="Verdana"/>
      <w:szCs w:val="20"/>
      <w:lang w:eastAsia="fr-FR" w:bidi="en-US"/>
    </w:rPr>
  </w:style>
  <w:style w:type="paragraph" w:styleId="NormalIndent">
    <w:name w:val="Normal Indent"/>
    <w:aliases w:val="Normal List"/>
    <w:basedOn w:val="Normal"/>
    <w:link w:val="NormalIndentChar"/>
    <w:rsid w:val="00F467BC"/>
    <w:pPr>
      <w:keepLines/>
      <w:spacing w:before="240" w:line="240" w:lineRule="auto"/>
      <w:ind w:left="851"/>
      <w:contextualSpacing/>
      <w:jc w:val="both"/>
    </w:pPr>
    <w:rPr>
      <w:rFonts w:ascii="Arial" w:eastAsia="Times New Roman" w:hAnsi="Arial" w:cs="Times New Roman"/>
      <w:color w:val="auto"/>
      <w:sz w:val="20"/>
      <w:szCs w:val="20"/>
      <w:lang w:eastAsia="fr-FR"/>
    </w:rPr>
  </w:style>
  <w:style w:type="character" w:customStyle="1" w:styleId="NormalIndentChar">
    <w:name w:val="Normal Indent Char"/>
    <w:aliases w:val="Normal List Char"/>
    <w:basedOn w:val="DefaultParagraphFont"/>
    <w:link w:val="NormalIndent"/>
    <w:rsid w:val="00F467BC"/>
    <w:rPr>
      <w:rFonts w:ascii="Arial" w:eastAsia="Times New Roman" w:hAnsi="Arial" w:cs="Times New Roman"/>
      <w:sz w:val="20"/>
      <w:szCs w:val="20"/>
      <w:lang w:eastAsia="fr-FR"/>
    </w:rPr>
  </w:style>
  <w:style w:type="paragraph" w:customStyle="1" w:styleId="NORMALTXT">
    <w:name w:val="NORMAL TXT"/>
    <w:basedOn w:val="Normal"/>
    <w:link w:val="NORMALTXTChar"/>
    <w:qFormat/>
    <w:rsid w:val="00F467BC"/>
    <w:pPr>
      <w:spacing w:before="120" w:line="240" w:lineRule="auto"/>
      <w:ind w:left="426"/>
      <w:contextualSpacing/>
      <w:jc w:val="both"/>
    </w:pPr>
    <w:rPr>
      <w:rFonts w:ascii="Arial" w:eastAsia="Times New Roman" w:hAnsi="Arial" w:cs="Arial"/>
      <w:color w:val="auto"/>
      <w:sz w:val="20"/>
      <w:szCs w:val="20"/>
      <w:lang w:eastAsia="fr-FR"/>
    </w:rPr>
  </w:style>
  <w:style w:type="character" w:customStyle="1" w:styleId="NORMALTXTChar">
    <w:name w:val="NORMAL TXT Char"/>
    <w:basedOn w:val="DefaultParagraphFont"/>
    <w:link w:val="NORMALTXT"/>
    <w:rsid w:val="00F467BC"/>
    <w:rPr>
      <w:rFonts w:ascii="Arial" w:eastAsia="Times New Roman" w:hAnsi="Arial" w:cs="Arial"/>
      <w:sz w:val="20"/>
      <w:szCs w:val="20"/>
      <w:lang w:eastAsia="fr-FR"/>
    </w:rPr>
  </w:style>
  <w:style w:type="paragraph" w:styleId="NoSpacing">
    <w:name w:val="No Spacing"/>
    <w:uiPriority w:val="1"/>
    <w:qFormat/>
    <w:rsid w:val="00F467BC"/>
    <w:pPr>
      <w:spacing w:after="0" w:line="240" w:lineRule="auto"/>
    </w:pPr>
    <w:rPr>
      <w:rFonts w:eastAsiaTheme="minorEastAsia"/>
      <w:lang w:eastAsia="fr-FR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467BC"/>
    <w:rPr>
      <w:rFonts w:ascii="Tahoma" w:eastAsiaTheme="minorEastAsia" w:hAnsi="Tahoma" w:cs="Tahoma"/>
      <w:sz w:val="16"/>
      <w:szCs w:val="16"/>
      <w:lang w:eastAsia="fr-FR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F467BC"/>
    <w:pPr>
      <w:spacing w:before="120" w:line="240" w:lineRule="auto"/>
      <w:contextualSpacing/>
      <w:jc w:val="both"/>
    </w:pPr>
    <w:rPr>
      <w:rFonts w:ascii="Tahoma" w:eastAsiaTheme="minorEastAsia" w:hAnsi="Tahoma" w:cs="Tahoma"/>
      <w:color w:val="auto"/>
      <w:sz w:val="16"/>
      <w:szCs w:val="16"/>
      <w:lang w:eastAsia="fr-FR"/>
    </w:rPr>
  </w:style>
  <w:style w:type="character" w:customStyle="1" w:styleId="ExplorateurdedocumentsCar1">
    <w:name w:val="Explorateur de documents Car1"/>
    <w:basedOn w:val="DefaultParagraphFont"/>
    <w:uiPriority w:val="99"/>
    <w:semiHidden/>
    <w:rsid w:val="00F467BC"/>
    <w:rPr>
      <w:rFonts w:ascii="Tahoma" w:hAnsi="Tahoma" w:cs="Tahoma"/>
      <w:color w:val="000000" w:themeColor="text1"/>
      <w:sz w:val="16"/>
      <w:szCs w:val="16"/>
    </w:rPr>
  </w:style>
  <w:style w:type="character" w:styleId="CommentReference">
    <w:name w:val="annotation reference"/>
    <w:basedOn w:val="DefaultParagraphFont"/>
    <w:uiPriority w:val="99"/>
    <w:unhideWhenUsed/>
    <w:rsid w:val="00EA054A"/>
    <w:rPr>
      <w:sz w:val="16"/>
      <w:szCs w:val="16"/>
    </w:rPr>
  </w:style>
  <w:style w:type="paragraph" w:styleId="Revision">
    <w:name w:val="Revision"/>
    <w:hidden/>
    <w:uiPriority w:val="99"/>
    <w:semiHidden/>
    <w:rsid w:val="000A4287"/>
    <w:pPr>
      <w:spacing w:after="0" w:line="240" w:lineRule="auto"/>
    </w:pPr>
    <w:rPr>
      <w:color w:val="000000" w:themeColor="text1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F6B02"/>
    <w:pPr>
      <w:spacing w:line="240" w:lineRule="auto"/>
    </w:pPr>
    <w:rPr>
      <w:rFonts w:ascii="Consolas" w:hAnsi="Consolas"/>
      <w:color w:val="auto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F6B02"/>
    <w:rPr>
      <w:rFonts w:ascii="Consolas" w:hAnsi="Consolas"/>
      <w:sz w:val="21"/>
      <w:szCs w:val="21"/>
    </w:rPr>
  </w:style>
  <w:style w:type="paragraph" w:customStyle="1" w:styleId="EdfParagraphe2">
    <w:name w:val="Edf Paragraphe 2"/>
    <w:rsid w:val="0075062E"/>
    <w:pPr>
      <w:keepNext/>
      <w:keepLines/>
      <w:suppressAutoHyphens/>
      <w:spacing w:after="0" w:line="280" w:lineRule="atLeast"/>
      <w:ind w:left="1134"/>
      <w:jc w:val="both"/>
    </w:pPr>
    <w:rPr>
      <w:rFonts w:ascii="Arial" w:eastAsia="Times New Roman" w:hAnsi="Arial" w:cs="Times New Roman"/>
      <w:sz w:val="20"/>
      <w:szCs w:val="20"/>
      <w:lang w:eastAsia="fr-F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9527E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9527E"/>
    <w:rPr>
      <w:color w:val="000000" w:themeColor="text1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9527E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F3E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fr-FR"/>
    </w:rPr>
  </w:style>
  <w:style w:type="character" w:styleId="FollowedHyperlink">
    <w:name w:val="FollowedHyperlink"/>
    <w:basedOn w:val="DefaultParagraphFont"/>
    <w:uiPriority w:val="99"/>
    <w:semiHidden/>
    <w:unhideWhenUsed/>
    <w:rsid w:val="00D30B67"/>
    <w:rPr>
      <w:color w:val="00000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E1304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5968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fr-FR"/>
    </w:rPr>
  </w:style>
  <w:style w:type="character" w:customStyle="1" w:styleId="normaltextrun">
    <w:name w:val="normaltextrun"/>
    <w:basedOn w:val="DefaultParagraphFont"/>
    <w:rsid w:val="00596848"/>
  </w:style>
  <w:style w:type="character" w:customStyle="1" w:styleId="eop">
    <w:name w:val="eop"/>
    <w:basedOn w:val="DefaultParagraphFont"/>
    <w:rsid w:val="00596848"/>
  </w:style>
  <w:style w:type="character" w:customStyle="1" w:styleId="TextedesaisieCar">
    <w:name w:val="Texte de saisie Car"/>
    <w:basedOn w:val="DefaultParagraphFont"/>
    <w:link w:val="Textedesaisie"/>
    <w:rsid w:val="009A2A5E"/>
    <w:rPr>
      <w:color w:val="000000" w:themeColor="text1"/>
    </w:rPr>
  </w:style>
  <w:style w:type="character" w:styleId="Mention">
    <w:name w:val="Mention"/>
    <w:basedOn w:val="DefaultParagraphFont"/>
    <w:uiPriority w:val="99"/>
    <w:unhideWhenUsed/>
    <w:rsid w:val="00D41FB7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6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385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534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718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4203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45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2241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4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85498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16106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9074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8526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9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0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481608">
          <w:marLeft w:val="274"/>
          <w:marRight w:val="0"/>
          <w:marTop w:val="24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889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15994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54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2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035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43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9255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195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13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4098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960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60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4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05955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0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13319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40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3130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04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9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1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668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705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0906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799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485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8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147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6563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191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9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703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31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60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3084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7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0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01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7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83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12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7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5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87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58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5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9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665738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67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909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42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15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447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756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586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9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7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69420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73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0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97215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15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9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62266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58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702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21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8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85217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685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0435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56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40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7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5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53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02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87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65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4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43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17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2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00769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65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5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1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2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741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29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6250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7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982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42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M1168\AppData\Roaming\Microsoft\Templates\GRDF_cahier%20des%20charges.dotx" TargetMode="External"/></Relationships>
</file>

<file path=word/theme/theme1.xml><?xml version="1.0" encoding="utf-8"?>
<a:theme xmlns:a="http://schemas.openxmlformats.org/drawingml/2006/main" name="Thème Office">
  <a:themeElements>
    <a:clrScheme name="GRDF">
      <a:dk1>
        <a:sysClr val="windowText" lastClr="000000"/>
      </a:dk1>
      <a:lt1>
        <a:srgbClr val="FFFFFF"/>
      </a:lt1>
      <a:dk2>
        <a:srgbClr val="662483"/>
      </a:dk2>
      <a:lt2>
        <a:srgbClr val="CCCCC6"/>
      </a:lt2>
      <a:accent1>
        <a:srgbClr val="0053A1"/>
      </a:accent1>
      <a:accent2>
        <a:srgbClr val="009BC4"/>
      </a:accent2>
      <a:accent3>
        <a:srgbClr val="00B1AF"/>
      </a:accent3>
      <a:accent4>
        <a:srgbClr val="71B857"/>
      </a:accent4>
      <a:accent5>
        <a:srgbClr val="FAB200"/>
      </a:accent5>
      <a:accent6>
        <a:srgbClr val="9796A3"/>
      </a:accent6>
      <a:hlink>
        <a:srgbClr val="000000"/>
      </a:hlink>
      <a:folHlink>
        <a:srgbClr val="000000"/>
      </a:folHlink>
    </a:clrScheme>
    <a:fontScheme name="GRDF">
      <a:majorFont>
        <a:latin typeface="Avenir LT Std 65 Medium"/>
        <a:ea typeface=""/>
        <a:cs typeface=""/>
      </a:majorFont>
      <a:minorFont>
        <a:latin typeface="Avenir LT Std 55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FBC6C7AE1DCA440BCAAD45035BDBAE9" ma:contentTypeVersion="4" ma:contentTypeDescription="Crée un document." ma:contentTypeScope="" ma:versionID="29e0bc3257054b9acc979173dddeb3b2">
  <xsd:schema xmlns:xsd="http://www.w3.org/2001/XMLSchema" xmlns:xs="http://www.w3.org/2001/XMLSchema" xmlns:p="http://schemas.microsoft.com/office/2006/metadata/properties" xmlns:ns2="66bc9e5b-ba2a-4e90-a945-590f9c02eb6a" targetNamespace="http://schemas.microsoft.com/office/2006/metadata/properties" ma:root="true" ma:fieldsID="634ad1277cf8f99a13be1219d3b5e268" ns2:_="">
    <xsd:import namespace="66bc9e5b-ba2a-4e90-a945-590f9c02eb6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c9e5b-ba2a-4e90-a945-590f9c02eb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357E2E-9383-40D2-BD55-5CEFE522D3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532F38-F677-4622-9F79-AE2D7317FA98}">
  <ds:schemaRefs>
    <ds:schemaRef ds:uri="http://schemas.microsoft.com/office/infopath/2007/PartnerControls"/>
    <ds:schemaRef ds:uri="66bc9e5b-ba2a-4e90-a945-590f9c02eb6a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AFF6351-9019-4946-B607-54D4F9DB6C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bc9e5b-ba2a-4e90-a945-590f9c02eb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BB54AF-6D41-4ABE-83B8-FE11FD6A2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GRDF_cahier des charges.dotx</Template>
  <TotalTime>239</TotalTime>
  <Pages>1</Pages>
  <Words>832</Words>
  <Characters>4746</Characters>
  <Application>Microsoft Office Word</Application>
  <DocSecurity>4</DocSecurity>
  <Lines>39</Lines>
  <Paragraphs>11</Paragraphs>
  <ScaleCrop>false</ScaleCrop>
  <Manager>GRDF</Manager>
  <Company>GRDF</Company>
  <LinksUpToDate>false</LinksUpToDate>
  <CharactersWithSpaces>5567</CharactersWithSpaces>
  <SharedDoc>false</SharedDoc>
  <HLinks>
    <vt:vector size="36" baseType="variant">
      <vt:variant>
        <vt:i4>1769524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_Toc192162162</vt:lpwstr>
      </vt:variant>
      <vt:variant>
        <vt:i4>1769524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_Toc192162161</vt:lpwstr>
      </vt:variant>
      <vt:variant>
        <vt:i4>1769524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_Toc192162160</vt:lpwstr>
      </vt:variant>
      <vt:variant>
        <vt:i4>1572916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_Toc192162159</vt:lpwstr>
      </vt:variant>
      <vt:variant>
        <vt:i4>1572916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_Toc192162158</vt:lpwstr>
      </vt:variant>
      <vt:variant>
        <vt:i4>1572916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_Toc192162157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GRDF</dc:title>
  <dc:subject>GRDF</dc:subject>
  <dc:creator>GRDF</dc:creator>
  <cp:keywords/>
  <cp:lastModifiedBy>DOARE Romain (GRDF)</cp:lastModifiedBy>
  <cp:revision>205</cp:revision>
  <cp:lastPrinted>2020-11-10T02:51:00Z</cp:lastPrinted>
  <dcterms:created xsi:type="dcterms:W3CDTF">2023-12-05T12:21:00Z</dcterms:created>
  <dcterms:modified xsi:type="dcterms:W3CDTF">2025-03-06T16:02:00Z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0x0101008FBC6C7AE1DCA440BCAAD45035BDBAE9</vt:lpwstr>
  </property>
  <property fmtid="{D5CDD505-2E9C-101B-9397-08002B2CF9AE}" pid="3" name="Order">
    <vt:r8>3500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</Properties>
</file>